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666" w:rsidRPr="004C6E8A" w:rsidRDefault="00B35590" w:rsidP="005C7940">
      <w:pPr>
        <w:adjustRightInd w:val="0"/>
        <w:snapToGrid w:val="0"/>
        <w:spacing w:line="460" w:lineRule="exact"/>
        <w:jc w:val="center"/>
        <w:rPr>
          <w:rFonts w:eastAsia="標楷體"/>
          <w:b/>
          <w:sz w:val="32"/>
          <w:szCs w:val="32"/>
        </w:rPr>
      </w:pPr>
      <w:r w:rsidRPr="004C6E8A">
        <w:rPr>
          <w:rFonts w:eastAsia="標楷體"/>
          <w:b/>
          <w:sz w:val="32"/>
          <w:szCs w:val="32"/>
        </w:rPr>
        <w:t>Magong Second Seawater Desalination Plant</w:t>
      </w:r>
      <w:r w:rsidR="005C7940" w:rsidRPr="004C6E8A">
        <w:rPr>
          <w:rFonts w:eastAsia="標楷體"/>
          <w:b/>
          <w:sz w:val="32"/>
          <w:szCs w:val="32"/>
        </w:rPr>
        <w:t xml:space="preserve"> </w:t>
      </w:r>
      <w:r w:rsidRPr="004C6E8A">
        <w:rPr>
          <w:rFonts w:eastAsia="標楷體"/>
          <w:b/>
          <w:sz w:val="32"/>
          <w:szCs w:val="32"/>
        </w:rPr>
        <w:t>Environmental monitoring report summary table</w:t>
      </w:r>
    </w:p>
    <w:p w:rsidR="005C7940" w:rsidRPr="004C6E8A" w:rsidRDefault="00B35590" w:rsidP="005C7940">
      <w:pPr>
        <w:adjustRightInd w:val="0"/>
        <w:snapToGrid w:val="0"/>
        <w:spacing w:line="460" w:lineRule="exact"/>
        <w:jc w:val="center"/>
        <w:rPr>
          <w:rFonts w:eastAsia="標楷體"/>
          <w:b/>
          <w:sz w:val="32"/>
          <w:szCs w:val="32"/>
        </w:rPr>
      </w:pPr>
      <w:r w:rsidRPr="004C6E8A">
        <w:rPr>
          <w:rFonts w:eastAsia="標楷體"/>
          <w:b/>
          <w:sz w:val="32"/>
          <w:szCs w:val="32"/>
        </w:rPr>
        <w:t>Construction and operation phase environmental monitoring plan</w:t>
      </w:r>
    </w:p>
    <w:tbl>
      <w:tblPr>
        <w:tblW w:w="9062" w:type="dxa"/>
        <w:jc w:val="center"/>
        <w:tblCellMar>
          <w:left w:w="0" w:type="dxa"/>
          <w:right w:w="0" w:type="dxa"/>
        </w:tblCellMar>
        <w:tblLook w:val="0600" w:firstRow="0" w:lastRow="0" w:firstColumn="0" w:lastColumn="0" w:noHBand="1" w:noVBand="1"/>
      </w:tblPr>
      <w:tblGrid>
        <w:gridCol w:w="1408"/>
        <w:gridCol w:w="3685"/>
        <w:gridCol w:w="1843"/>
        <w:gridCol w:w="2126"/>
      </w:tblGrid>
      <w:tr w:rsidR="005C7940" w:rsidRPr="004C6E8A" w:rsidTr="005C7940">
        <w:trPr>
          <w:trHeight w:val="472"/>
          <w:tblHeader/>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jc w:val="center"/>
              <w:rPr>
                <w:rFonts w:eastAsia="標楷體"/>
              </w:rPr>
            </w:pPr>
            <w:r w:rsidRPr="004C6E8A">
              <w:rPr>
                <w:rFonts w:eastAsia="標楷體"/>
              </w:rPr>
              <w:t>Monitoring category</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jc w:val="center"/>
              <w:rPr>
                <w:rFonts w:eastAsia="標楷體"/>
              </w:rPr>
            </w:pPr>
            <w:r w:rsidRPr="004C6E8A">
              <w:rPr>
                <w:rFonts w:eastAsia="標楷體"/>
              </w:rPr>
              <w:t>Monitoring and analysis project</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jc w:val="center"/>
              <w:rPr>
                <w:rFonts w:eastAsia="標楷體"/>
              </w:rPr>
            </w:pPr>
            <w:r w:rsidRPr="004C6E8A">
              <w:rPr>
                <w:rFonts w:eastAsia="標楷體"/>
              </w:rPr>
              <w:t>Monitoring location</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jc w:val="center"/>
              <w:rPr>
                <w:rFonts w:eastAsia="標楷體"/>
              </w:rPr>
            </w:pPr>
            <w:r w:rsidRPr="004C6E8A">
              <w:rPr>
                <w:rFonts w:eastAsia="標楷體"/>
              </w:rPr>
              <w:t>Monitoring frequency</w:t>
            </w:r>
          </w:p>
        </w:tc>
      </w:tr>
      <w:tr w:rsidR="005C7940" w:rsidRPr="004C6E8A" w:rsidTr="005C7940">
        <w:trPr>
          <w:trHeight w:val="1649"/>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B35590" w:rsidRPr="004C6E8A" w:rsidRDefault="00B35590" w:rsidP="005C7940">
            <w:pPr>
              <w:adjustRightInd w:val="0"/>
              <w:snapToGrid w:val="0"/>
              <w:jc w:val="center"/>
              <w:rPr>
                <w:rFonts w:eastAsia="標楷體"/>
              </w:rPr>
            </w:pPr>
            <w:r w:rsidRPr="004C6E8A">
              <w:rPr>
                <w:rFonts w:eastAsia="標楷體"/>
              </w:rPr>
              <w:t>Air quality</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B35590">
            <w:pPr>
              <w:adjustRightInd w:val="0"/>
              <w:snapToGrid w:val="0"/>
              <w:rPr>
                <w:rFonts w:eastAsia="標楷體"/>
              </w:rPr>
            </w:pPr>
            <w:r w:rsidRPr="004C6E8A">
              <w:rPr>
                <w:rFonts w:eastAsia="標楷體"/>
              </w:rPr>
              <w:t>Total Suspended particles</w:t>
            </w:r>
            <w:r w:rsidR="005C7940" w:rsidRPr="004C6E8A">
              <w:rPr>
                <w:rFonts w:eastAsia="標楷體"/>
              </w:rPr>
              <w:t>、</w:t>
            </w:r>
            <w:r w:rsidRPr="004C6E8A">
              <w:rPr>
                <w:rFonts w:eastAsia="標楷體"/>
              </w:rPr>
              <w:t>Suspended particles</w:t>
            </w:r>
            <w:r w:rsidR="005C7940" w:rsidRPr="004C6E8A">
              <w:rPr>
                <w:rFonts w:eastAsia="標楷體"/>
              </w:rPr>
              <w:t>(PM</w:t>
            </w:r>
            <w:r w:rsidR="005C7940" w:rsidRPr="004C6E8A">
              <w:rPr>
                <w:rFonts w:eastAsia="標楷體"/>
                <w:vertAlign w:val="subscript"/>
              </w:rPr>
              <w:t>10</w:t>
            </w:r>
            <w:r w:rsidR="005C7940" w:rsidRPr="004C6E8A">
              <w:rPr>
                <w:rFonts w:eastAsia="標楷體"/>
              </w:rPr>
              <w:t>)</w:t>
            </w:r>
            <w:r w:rsidR="005C7940" w:rsidRPr="004C6E8A">
              <w:rPr>
                <w:rFonts w:eastAsia="標楷體"/>
              </w:rPr>
              <w:t>、</w:t>
            </w:r>
            <w:r w:rsidRPr="004C6E8A">
              <w:rPr>
                <w:rFonts w:eastAsia="標楷體"/>
              </w:rPr>
              <w:t>Suspended particles</w:t>
            </w:r>
            <w:r w:rsidR="005C7940" w:rsidRPr="004C6E8A">
              <w:rPr>
                <w:rFonts w:eastAsia="標楷體"/>
              </w:rPr>
              <w:t>(PM</w:t>
            </w:r>
            <w:r w:rsidR="005C7940" w:rsidRPr="004C6E8A">
              <w:rPr>
                <w:rFonts w:eastAsia="標楷體"/>
                <w:vertAlign w:val="subscript"/>
              </w:rPr>
              <w:t>2.5</w:t>
            </w:r>
            <w:r w:rsidR="005C7940" w:rsidRPr="004C6E8A">
              <w:rPr>
                <w:rFonts w:eastAsia="標楷體"/>
              </w:rPr>
              <w:t>)</w:t>
            </w:r>
            <w:r w:rsidR="005C7940" w:rsidRPr="004C6E8A">
              <w:rPr>
                <w:rFonts w:eastAsia="標楷體"/>
              </w:rPr>
              <w:t>、</w:t>
            </w:r>
            <w:r w:rsidR="005C7940" w:rsidRPr="004C6E8A">
              <w:rPr>
                <w:rFonts w:eastAsia="標楷體"/>
              </w:rPr>
              <w:t>Pb</w:t>
            </w:r>
            <w:r w:rsidR="005C7940" w:rsidRPr="004C6E8A">
              <w:rPr>
                <w:rFonts w:eastAsia="標楷體"/>
              </w:rPr>
              <w:t>、</w:t>
            </w:r>
            <w:r w:rsidRPr="004C6E8A">
              <w:rPr>
                <w:rFonts w:eastAsia="標楷體"/>
              </w:rPr>
              <w:t>Dustfall</w:t>
            </w:r>
            <w:r w:rsidR="005C7940" w:rsidRPr="004C6E8A">
              <w:rPr>
                <w:rFonts w:eastAsia="標楷體"/>
              </w:rPr>
              <w:t>、</w:t>
            </w:r>
            <w:r w:rsidRPr="004C6E8A">
              <w:rPr>
                <w:rFonts w:eastAsia="標楷體"/>
              </w:rPr>
              <w:t>Hydrocarbon</w:t>
            </w:r>
            <w:r w:rsidR="005C7940" w:rsidRPr="004C6E8A">
              <w:rPr>
                <w:rFonts w:eastAsia="標楷體"/>
              </w:rPr>
              <w:t>、</w:t>
            </w:r>
            <w:r w:rsidR="005C7940" w:rsidRPr="004C6E8A">
              <w:rPr>
                <w:rFonts w:eastAsia="標楷體"/>
              </w:rPr>
              <w:t>SO</w:t>
            </w:r>
            <w:r w:rsidR="005C7940" w:rsidRPr="004C6E8A">
              <w:rPr>
                <w:rFonts w:eastAsia="標楷體"/>
                <w:vertAlign w:val="subscript"/>
              </w:rPr>
              <w:t>2</w:t>
            </w:r>
            <w:r w:rsidR="005C7940" w:rsidRPr="004C6E8A">
              <w:rPr>
                <w:rFonts w:eastAsia="標楷體"/>
              </w:rPr>
              <w:t>、</w:t>
            </w:r>
            <w:r w:rsidR="005C7940" w:rsidRPr="004C6E8A">
              <w:rPr>
                <w:rFonts w:eastAsia="標楷體"/>
              </w:rPr>
              <w:t>NO</w:t>
            </w:r>
            <w:r w:rsidR="005C7940" w:rsidRPr="004C6E8A">
              <w:rPr>
                <w:rFonts w:eastAsia="標楷體"/>
                <w:vertAlign w:val="subscript"/>
              </w:rPr>
              <w:t>X</w:t>
            </w:r>
            <w:r w:rsidR="005C7940" w:rsidRPr="004C6E8A">
              <w:rPr>
                <w:rFonts w:eastAsia="標楷體"/>
              </w:rPr>
              <w:t>、</w:t>
            </w:r>
            <w:r w:rsidRPr="004C6E8A">
              <w:rPr>
                <w:rFonts w:eastAsia="標楷體"/>
              </w:rPr>
              <w:t>Wind direction</w:t>
            </w:r>
            <w:r w:rsidR="005C7940" w:rsidRPr="004C6E8A">
              <w:rPr>
                <w:rFonts w:eastAsia="標楷體"/>
              </w:rPr>
              <w:t>、</w:t>
            </w:r>
            <w:r w:rsidRPr="004C6E8A">
              <w:rPr>
                <w:rFonts w:eastAsia="標楷體"/>
              </w:rPr>
              <w:t>Wind speed</w:t>
            </w:r>
            <w:r w:rsidR="005C7940" w:rsidRPr="004C6E8A">
              <w:rPr>
                <w:rFonts w:eastAsia="標楷體"/>
              </w:rPr>
              <w:t>、</w:t>
            </w:r>
            <w:r w:rsidRPr="004C6E8A">
              <w:rPr>
                <w:rFonts w:eastAsia="標楷體"/>
              </w:rPr>
              <w:t>Temperature</w:t>
            </w:r>
            <w:r w:rsidR="005C7940" w:rsidRPr="004C6E8A">
              <w:rPr>
                <w:rFonts w:eastAsia="標楷體"/>
              </w:rPr>
              <w:t>、</w:t>
            </w:r>
            <w:r w:rsidRPr="004C6E8A">
              <w:rPr>
                <w:rFonts w:eastAsia="標楷體"/>
              </w:rPr>
              <w:t>Humidity</w:t>
            </w:r>
            <w:r w:rsidR="005C7940" w:rsidRPr="004C6E8A">
              <w:rPr>
                <w:rFonts w:eastAsia="標楷體"/>
              </w:rPr>
              <w:t>、</w:t>
            </w:r>
            <w:r w:rsidR="005C7940" w:rsidRPr="004C6E8A">
              <w:rPr>
                <w:rFonts w:eastAsia="標楷體"/>
              </w:rPr>
              <w:t>CO</w:t>
            </w:r>
            <w:r w:rsidR="005C7940" w:rsidRPr="004C6E8A">
              <w:rPr>
                <w:rFonts w:eastAsia="標楷體"/>
              </w:rPr>
              <w:t>、</w:t>
            </w:r>
            <w:r w:rsidR="005C7940" w:rsidRPr="004C6E8A">
              <w:rPr>
                <w:rFonts w:eastAsia="標楷體"/>
              </w:rPr>
              <w:t>O</w:t>
            </w:r>
            <w:r w:rsidR="005C7940" w:rsidRPr="004C6E8A">
              <w:rPr>
                <w:rFonts w:eastAsia="標楷體"/>
                <w:vertAlign w:val="subscript"/>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rPr>
                <w:rFonts w:eastAsia="標楷體"/>
              </w:rPr>
            </w:pPr>
            <w:r w:rsidRPr="004C6E8A">
              <w:rPr>
                <w:rFonts w:eastAsia="標楷體"/>
              </w:rPr>
              <w:t>Xingren Elementary School</w:t>
            </w:r>
            <w:r w:rsidR="005C7940" w:rsidRPr="004C6E8A">
              <w:rPr>
                <w:rFonts w:eastAsia="標楷體"/>
              </w:rPr>
              <w:t>、</w:t>
            </w:r>
            <w:r w:rsidRPr="004C6E8A">
              <w:rPr>
                <w:rFonts w:eastAsia="標楷體"/>
              </w:rPr>
              <w:t>Tuen Mun Village</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rPr>
                <w:rFonts w:eastAsia="標楷體"/>
              </w:rPr>
            </w:pPr>
            <w:r w:rsidRPr="004C6E8A">
              <w:rPr>
                <w:rFonts w:eastAsia="標楷體"/>
              </w:rPr>
              <w:t>Construction and operation phase every 3 months</w:t>
            </w:r>
          </w:p>
        </w:tc>
      </w:tr>
      <w:tr w:rsidR="005C7940" w:rsidRPr="004C6E8A" w:rsidTr="005C7940">
        <w:trPr>
          <w:trHeight w:val="1649"/>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jc w:val="center"/>
              <w:rPr>
                <w:rFonts w:eastAsia="標楷體"/>
              </w:rPr>
            </w:pPr>
            <w:r w:rsidRPr="004C6E8A">
              <w:rPr>
                <w:rFonts w:eastAsia="標楷體"/>
              </w:rPr>
              <w:t>Noise (including low frequency), vibration</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5C7940" w:rsidP="005C7940">
            <w:pPr>
              <w:adjustRightInd w:val="0"/>
              <w:snapToGrid w:val="0"/>
              <w:rPr>
                <w:rFonts w:eastAsia="標楷體"/>
              </w:rPr>
            </w:pPr>
            <w:r w:rsidRPr="004C6E8A">
              <w:rPr>
                <w:rFonts w:eastAsia="標楷體"/>
              </w:rPr>
              <w:t>Leq</w:t>
            </w:r>
            <w:r w:rsidRPr="004C6E8A">
              <w:rPr>
                <w:rFonts w:eastAsia="標楷體"/>
              </w:rPr>
              <w:t>、</w:t>
            </w:r>
            <w:r w:rsidRPr="004C6E8A">
              <w:rPr>
                <w:rFonts w:eastAsia="標楷體"/>
              </w:rPr>
              <w:t>Lmax</w:t>
            </w:r>
            <w:r w:rsidRPr="004C6E8A">
              <w:rPr>
                <w:rFonts w:eastAsia="標楷體"/>
              </w:rPr>
              <w:t>、</w:t>
            </w:r>
            <w:r w:rsidRPr="004C6E8A">
              <w:rPr>
                <w:rFonts w:eastAsia="標楷體"/>
              </w:rPr>
              <w:t>L</w:t>
            </w:r>
            <w:r w:rsidRPr="004C6E8A">
              <w:rPr>
                <w:rFonts w:eastAsia="標楷體"/>
                <w:vertAlign w:val="subscript"/>
              </w:rPr>
              <w:t>日</w:t>
            </w:r>
            <w:r w:rsidRPr="004C6E8A">
              <w:rPr>
                <w:rFonts w:eastAsia="標楷體"/>
              </w:rPr>
              <w:t>、</w:t>
            </w:r>
            <w:r w:rsidRPr="004C6E8A">
              <w:rPr>
                <w:rFonts w:eastAsia="標楷體"/>
              </w:rPr>
              <w:t>L</w:t>
            </w:r>
            <w:r w:rsidRPr="004C6E8A">
              <w:rPr>
                <w:rFonts w:eastAsia="標楷體"/>
                <w:vertAlign w:val="subscript"/>
              </w:rPr>
              <w:t>晚</w:t>
            </w:r>
            <w:r w:rsidRPr="004C6E8A">
              <w:rPr>
                <w:rFonts w:eastAsia="標楷體"/>
              </w:rPr>
              <w:t>、</w:t>
            </w:r>
            <w:r w:rsidRPr="004C6E8A">
              <w:rPr>
                <w:rFonts w:eastAsia="標楷體"/>
              </w:rPr>
              <w:t>L</w:t>
            </w:r>
            <w:r w:rsidRPr="004C6E8A">
              <w:rPr>
                <w:rFonts w:eastAsia="標楷體"/>
                <w:vertAlign w:val="subscript"/>
              </w:rPr>
              <w:t>夜</w:t>
            </w:r>
            <w:r w:rsidRPr="004C6E8A">
              <w:rPr>
                <w:rFonts w:eastAsia="標楷體"/>
              </w:rPr>
              <w:t>、</w:t>
            </w:r>
            <w:r w:rsidRPr="004C6E8A">
              <w:rPr>
                <w:rFonts w:eastAsia="標楷體"/>
              </w:rPr>
              <w:t>Lveq</w:t>
            </w:r>
            <w:r w:rsidRPr="004C6E8A">
              <w:rPr>
                <w:rFonts w:eastAsia="標楷體"/>
              </w:rPr>
              <w:t>、</w:t>
            </w:r>
            <w:r w:rsidRPr="004C6E8A">
              <w:rPr>
                <w:rFonts w:eastAsia="標楷體"/>
              </w:rPr>
              <w:t>Lvmax</w:t>
            </w:r>
            <w:r w:rsidRPr="004C6E8A">
              <w:rPr>
                <w:rFonts w:eastAsia="標楷體"/>
              </w:rPr>
              <w:t>、</w:t>
            </w:r>
            <w:r w:rsidRPr="004C6E8A">
              <w:rPr>
                <w:rFonts w:eastAsia="標楷體"/>
              </w:rPr>
              <w:t>Lv10</w:t>
            </w:r>
            <w:r w:rsidRPr="004C6E8A">
              <w:rPr>
                <w:rFonts w:eastAsia="標楷體"/>
                <w:vertAlign w:val="subscript"/>
              </w:rPr>
              <w:t>日</w:t>
            </w:r>
            <w:r w:rsidRPr="004C6E8A">
              <w:rPr>
                <w:rFonts w:eastAsia="標楷體"/>
              </w:rPr>
              <w:t>、</w:t>
            </w:r>
            <w:r w:rsidRPr="004C6E8A">
              <w:rPr>
                <w:rFonts w:eastAsia="標楷體"/>
              </w:rPr>
              <w:t>Lv10</w:t>
            </w:r>
            <w:r w:rsidRPr="004C6E8A">
              <w:rPr>
                <w:rFonts w:eastAsia="標楷體"/>
                <w:vertAlign w:val="subscript"/>
              </w:rPr>
              <w:t>夜</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rPr>
                <w:rFonts w:eastAsia="標楷體"/>
              </w:rPr>
            </w:pPr>
            <w:r w:rsidRPr="004C6E8A">
              <w:rPr>
                <w:rFonts w:eastAsia="標楷體"/>
              </w:rPr>
              <w:t>Project site perimeter, Xingren Guoxiao, Tuen Mun Village</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rPr>
                <w:rFonts w:eastAsia="標楷體"/>
              </w:rPr>
            </w:pPr>
            <w:r w:rsidRPr="004C6E8A">
              <w:rPr>
                <w:rFonts w:eastAsia="標楷體"/>
              </w:rPr>
              <w:t>Construction and operation phase every 3 months, each subsequent 24 hours (including holidays and non-holidays)</w:t>
            </w:r>
          </w:p>
        </w:tc>
      </w:tr>
      <w:tr w:rsidR="005C7940" w:rsidRPr="004C6E8A" w:rsidTr="005C7940">
        <w:trPr>
          <w:trHeight w:val="934"/>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jc w:val="center"/>
              <w:rPr>
                <w:rFonts w:eastAsia="標楷體"/>
              </w:rPr>
            </w:pPr>
            <w:r w:rsidRPr="004C6E8A">
              <w:rPr>
                <w:rFonts w:eastAsia="標楷體"/>
              </w:rPr>
              <w:t>Ecology</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rPr>
                <w:rFonts w:eastAsia="標楷體"/>
              </w:rPr>
            </w:pPr>
            <w:r w:rsidRPr="004C6E8A">
              <w:rPr>
                <w:rFonts w:eastAsia="標楷體"/>
              </w:rPr>
              <w:t>Guanine, chrysalis, reptile, cockroach, lactation, plant, insect</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rPr>
                <w:rFonts w:eastAsia="標楷體"/>
              </w:rPr>
            </w:pPr>
            <w:r w:rsidRPr="004C6E8A">
              <w:rPr>
                <w:rFonts w:eastAsia="標楷體"/>
              </w:rPr>
              <w:t>Base radius within 1 km</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B35590" w:rsidP="005C7940">
            <w:pPr>
              <w:adjustRightInd w:val="0"/>
              <w:snapToGrid w:val="0"/>
              <w:rPr>
                <w:rFonts w:eastAsia="標楷體"/>
              </w:rPr>
            </w:pPr>
            <w:r w:rsidRPr="004C6E8A">
              <w:rPr>
                <w:rFonts w:eastAsia="標楷體"/>
              </w:rPr>
              <w:t>Construction and operation phase every 3 months</w:t>
            </w:r>
          </w:p>
        </w:tc>
      </w:tr>
      <w:tr w:rsidR="005C7940" w:rsidRPr="004C6E8A" w:rsidTr="005C7940">
        <w:trPr>
          <w:trHeight w:val="881"/>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E1201C" w:rsidP="005C7940">
            <w:pPr>
              <w:adjustRightInd w:val="0"/>
              <w:snapToGrid w:val="0"/>
              <w:jc w:val="center"/>
              <w:rPr>
                <w:rFonts w:eastAsia="標楷體"/>
              </w:rPr>
            </w:pPr>
            <w:r w:rsidRPr="004C6E8A">
              <w:rPr>
                <w:rFonts w:eastAsia="標楷體"/>
              </w:rPr>
              <w:t>Soil (including topsoil and bauxite)</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E1201C" w:rsidP="005C7940">
            <w:pPr>
              <w:adjustRightInd w:val="0"/>
              <w:snapToGrid w:val="0"/>
              <w:rPr>
                <w:rFonts w:eastAsia="標楷體"/>
              </w:rPr>
            </w:pPr>
            <w:r w:rsidRPr="004C6E8A">
              <w:rPr>
                <w:rFonts w:eastAsia="標楷體"/>
              </w:rPr>
              <w:t>Zinc, cadmium, lead, copper, mercury, arsenic, nickel, chromium, hydroquinone concentration index</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E1201C" w:rsidP="005C7940">
            <w:pPr>
              <w:adjustRightInd w:val="0"/>
              <w:snapToGrid w:val="0"/>
              <w:rPr>
                <w:rFonts w:eastAsia="標楷體"/>
              </w:rPr>
            </w:pPr>
            <w:r w:rsidRPr="004C6E8A">
              <w:rPr>
                <w:rFonts w:eastAsia="標楷體"/>
              </w:rPr>
              <w:t>Project site</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E1201C" w:rsidP="005C7940">
            <w:pPr>
              <w:adjustRightInd w:val="0"/>
              <w:snapToGrid w:val="0"/>
              <w:rPr>
                <w:rFonts w:eastAsia="標楷體"/>
              </w:rPr>
            </w:pPr>
            <w:r w:rsidRPr="004C6E8A">
              <w:rPr>
                <w:rFonts w:eastAsia="標楷體"/>
              </w:rPr>
              <w:t>At least 1 time during construction</w:t>
            </w:r>
          </w:p>
        </w:tc>
      </w:tr>
      <w:tr w:rsidR="005C7940" w:rsidRPr="004C6E8A" w:rsidTr="005C7940">
        <w:trPr>
          <w:trHeight w:val="881"/>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E1201C" w:rsidP="005C7940">
            <w:pPr>
              <w:adjustRightInd w:val="0"/>
              <w:snapToGrid w:val="0"/>
              <w:jc w:val="center"/>
              <w:rPr>
                <w:rFonts w:eastAsia="標楷體"/>
              </w:rPr>
            </w:pPr>
            <w:r w:rsidRPr="004C6E8A">
              <w:rPr>
                <w:rFonts w:eastAsia="標楷體"/>
              </w:rPr>
              <w:t>Sea area ecology</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E1201C" w:rsidP="005C7940">
            <w:pPr>
              <w:adjustRightInd w:val="0"/>
              <w:snapToGrid w:val="0"/>
              <w:jc w:val="center"/>
              <w:rPr>
                <w:rFonts w:eastAsia="標楷體"/>
              </w:rPr>
            </w:pPr>
            <w:r w:rsidRPr="004C6E8A">
              <w:rPr>
                <w:rFonts w:eastAsia="標楷體"/>
              </w:rPr>
              <w:t>Benthic organisms, plant plankton (including basic productivity), animal plankton, larvae, fish carp, caries (including accumulated heavy metals, hydrocarbons, E. coli), corals, algae, and biodisaggregation analysis</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E1201C" w:rsidRPr="004C6E8A" w:rsidRDefault="00E1201C" w:rsidP="00E1201C">
            <w:pPr>
              <w:adjustRightInd w:val="0"/>
              <w:snapToGrid w:val="0"/>
              <w:jc w:val="center"/>
              <w:rPr>
                <w:rFonts w:eastAsia="標楷體"/>
              </w:rPr>
            </w:pPr>
            <w:r w:rsidRPr="004C6E8A">
              <w:rPr>
                <w:rFonts w:eastAsia="標楷體"/>
              </w:rPr>
              <w:t>Four arc-shaped measuring lines are arranged at the discharge ports of 300, 600, 1, 200 and 1,800m, and three stations are set up on each line, for a total of 12 stations.</w:t>
            </w:r>
          </w:p>
          <w:p w:rsidR="005C7940" w:rsidRPr="004C6E8A" w:rsidRDefault="00E1201C" w:rsidP="00E1201C">
            <w:pPr>
              <w:adjustRightInd w:val="0"/>
              <w:snapToGrid w:val="0"/>
              <w:jc w:val="center"/>
              <w:rPr>
                <w:rFonts w:eastAsia="標楷體"/>
              </w:rPr>
            </w:pPr>
            <w:r w:rsidRPr="004C6E8A">
              <w:rPr>
                <w:rFonts w:eastAsia="標楷體"/>
              </w:rPr>
              <w:t>Each station is divided into tables, middle and bottom surveys.</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E1201C" w:rsidP="005C7940">
            <w:pPr>
              <w:adjustRightInd w:val="0"/>
              <w:snapToGrid w:val="0"/>
              <w:jc w:val="center"/>
              <w:rPr>
                <w:rFonts w:eastAsia="標楷體"/>
              </w:rPr>
            </w:pPr>
            <w:r w:rsidRPr="004C6E8A">
              <w:rPr>
                <w:rFonts w:eastAsia="標楷體"/>
              </w:rPr>
              <w:t>Construction and operation phase every 3 months</w:t>
            </w:r>
          </w:p>
        </w:tc>
      </w:tr>
      <w:tr w:rsidR="005C7940" w:rsidRPr="004C6E8A" w:rsidTr="005C7940">
        <w:trPr>
          <w:trHeight w:val="881"/>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E1201C" w:rsidP="005C7940">
            <w:pPr>
              <w:adjustRightInd w:val="0"/>
              <w:snapToGrid w:val="0"/>
              <w:jc w:val="center"/>
              <w:rPr>
                <w:rFonts w:eastAsia="標楷體"/>
              </w:rPr>
            </w:pPr>
            <w:r w:rsidRPr="004C6E8A">
              <w:rPr>
                <w:rFonts w:eastAsia="標楷體"/>
              </w:rPr>
              <w:t>Sea water quality</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E1201C" w:rsidP="005C7940">
            <w:pPr>
              <w:adjustRightInd w:val="0"/>
              <w:snapToGrid w:val="0"/>
              <w:jc w:val="center"/>
              <w:rPr>
                <w:rFonts w:eastAsia="標楷體"/>
              </w:rPr>
            </w:pPr>
            <w:r w:rsidRPr="004C6E8A">
              <w:rPr>
                <w:rFonts w:eastAsia="標楷體"/>
              </w:rPr>
              <w:t xml:space="preserve">Current flow rate, flow direction, pH, temperature, salinity, dissolved oxygen (DO), total suspended solids (TSS), hypochlorite, biochemical oxygen demand (BOD), E. coli, ammonia nitrogen, mineral oil, nitrate Nitrogen, total phosphorus, </w:t>
            </w:r>
            <w:r w:rsidRPr="004C6E8A">
              <w:rPr>
                <w:rFonts w:eastAsia="標楷體"/>
              </w:rPr>
              <w:lastRenderedPageBreak/>
              <w:t>chlorophyll a, cyanide, phenols</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895EFB" w:rsidP="005C7940">
            <w:pPr>
              <w:adjustRightInd w:val="0"/>
              <w:snapToGrid w:val="0"/>
              <w:jc w:val="center"/>
              <w:rPr>
                <w:rFonts w:eastAsia="標楷體"/>
              </w:rPr>
            </w:pPr>
            <w:r w:rsidRPr="004C6E8A">
              <w:rPr>
                <w:rFonts w:eastAsia="標楷體"/>
              </w:rPr>
              <w:lastRenderedPageBreak/>
              <w:t>Sea area ecological station</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895EFB" w:rsidP="005C7940">
            <w:pPr>
              <w:adjustRightInd w:val="0"/>
              <w:snapToGrid w:val="0"/>
              <w:jc w:val="center"/>
              <w:rPr>
                <w:rFonts w:eastAsia="標楷體"/>
              </w:rPr>
            </w:pPr>
            <w:r w:rsidRPr="004C6E8A">
              <w:rPr>
                <w:rFonts w:eastAsia="標楷體"/>
              </w:rPr>
              <w:t>Construction and operation phase every 3 months</w:t>
            </w:r>
          </w:p>
        </w:tc>
      </w:tr>
      <w:tr w:rsidR="005C7940" w:rsidRPr="004C6E8A" w:rsidTr="005C7940">
        <w:trPr>
          <w:trHeight w:val="881"/>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895EFB" w:rsidP="005C7940">
            <w:pPr>
              <w:adjustRightInd w:val="0"/>
              <w:snapToGrid w:val="0"/>
              <w:jc w:val="center"/>
              <w:rPr>
                <w:rFonts w:eastAsia="標楷體"/>
              </w:rPr>
            </w:pPr>
            <w:r w:rsidRPr="004C6E8A">
              <w:rPr>
                <w:rFonts w:eastAsia="標楷體"/>
              </w:rPr>
              <w:t>Sea sediment</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895EFB" w:rsidP="005C7940">
            <w:pPr>
              <w:adjustRightInd w:val="0"/>
              <w:snapToGrid w:val="0"/>
              <w:jc w:val="center"/>
              <w:rPr>
                <w:rFonts w:eastAsia="標楷體"/>
              </w:rPr>
            </w:pPr>
            <w:r w:rsidRPr="004C6E8A">
              <w:rPr>
                <w:rFonts w:eastAsia="標楷體"/>
              </w:rPr>
              <w:t>Copper, zinc, cadmium, lead, chromium, mercury, arsenic</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895EFB" w:rsidP="005C7940">
            <w:pPr>
              <w:adjustRightInd w:val="0"/>
              <w:snapToGrid w:val="0"/>
              <w:jc w:val="center"/>
              <w:rPr>
                <w:rFonts w:eastAsia="標楷體"/>
              </w:rPr>
            </w:pPr>
            <w:r w:rsidRPr="004C6E8A">
              <w:rPr>
                <w:rFonts w:eastAsia="標楷體"/>
              </w:rPr>
              <w:t>Sea area ecological station</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895EFB" w:rsidP="005C7940">
            <w:pPr>
              <w:adjustRightInd w:val="0"/>
              <w:snapToGrid w:val="0"/>
              <w:jc w:val="center"/>
              <w:rPr>
                <w:rFonts w:eastAsia="標楷體"/>
              </w:rPr>
            </w:pPr>
            <w:r w:rsidRPr="004C6E8A">
              <w:rPr>
                <w:rFonts w:eastAsia="標楷體"/>
              </w:rPr>
              <w:t>At least 1 time during construction, once every 3 months during operation</w:t>
            </w:r>
          </w:p>
        </w:tc>
      </w:tr>
      <w:tr w:rsidR="005C7940" w:rsidRPr="004C6E8A" w:rsidTr="005C7940">
        <w:trPr>
          <w:trHeight w:val="881"/>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895EFB" w:rsidP="005C7940">
            <w:pPr>
              <w:adjustRightInd w:val="0"/>
              <w:snapToGrid w:val="0"/>
              <w:jc w:val="center"/>
              <w:rPr>
                <w:rFonts w:eastAsia="標楷體"/>
              </w:rPr>
            </w:pPr>
            <w:r w:rsidRPr="004C6E8A">
              <w:rPr>
                <w:rFonts w:eastAsia="標楷體"/>
              </w:rPr>
              <w:t>Groundwater quality</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895EFB" w:rsidP="005C7940">
            <w:pPr>
              <w:adjustRightInd w:val="0"/>
              <w:snapToGrid w:val="0"/>
              <w:jc w:val="center"/>
              <w:rPr>
                <w:rFonts w:eastAsia="標楷體"/>
              </w:rPr>
            </w:pPr>
            <w:r w:rsidRPr="004C6E8A">
              <w:rPr>
                <w:rFonts w:eastAsia="標楷體"/>
              </w:rPr>
              <w:t>Water level, pH, biochemical oxygen demand (BOD), specific conductivity, iron, manganese, suspended solids, chloride salt, coliform, temperature, nitrate nitrogen, total phosphorus, flow direction and identification of current pumping conditions And describe the thickness and depth of the aquifer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895EFB" w:rsidRPr="004C6E8A" w:rsidRDefault="00895EFB" w:rsidP="00895EFB">
            <w:pPr>
              <w:adjustRightInd w:val="0"/>
              <w:snapToGrid w:val="0"/>
              <w:jc w:val="center"/>
              <w:rPr>
                <w:rFonts w:eastAsia="標楷體"/>
              </w:rPr>
            </w:pPr>
            <w:r w:rsidRPr="004C6E8A">
              <w:rPr>
                <w:rFonts w:eastAsia="標楷體"/>
              </w:rPr>
              <w:t>1 groundwater well of Magong First Desalination Plant and</w:t>
            </w:r>
          </w:p>
          <w:p w:rsidR="005C7940" w:rsidRPr="004C6E8A" w:rsidRDefault="00895EFB" w:rsidP="00895EFB">
            <w:pPr>
              <w:adjustRightInd w:val="0"/>
              <w:snapToGrid w:val="0"/>
              <w:jc w:val="center"/>
              <w:rPr>
                <w:rFonts w:eastAsia="標楷體"/>
              </w:rPr>
            </w:pPr>
            <w:r w:rsidRPr="004C6E8A">
              <w:rPr>
                <w:rFonts w:eastAsia="標楷體"/>
              </w:rPr>
              <w:t>There are 3 underground wells in the perimeter of the project site, for a total of 4 wells.</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57" w:type="dxa"/>
              <w:left w:w="57" w:type="dxa"/>
              <w:bottom w:w="57" w:type="dxa"/>
              <w:right w:w="57" w:type="dxa"/>
            </w:tcMar>
            <w:vAlign w:val="center"/>
            <w:hideMark/>
          </w:tcPr>
          <w:p w:rsidR="005C7940" w:rsidRPr="004C6E8A" w:rsidRDefault="00895EFB" w:rsidP="005C7940">
            <w:pPr>
              <w:adjustRightInd w:val="0"/>
              <w:snapToGrid w:val="0"/>
              <w:jc w:val="center"/>
              <w:rPr>
                <w:rFonts w:eastAsia="標楷體"/>
              </w:rPr>
            </w:pPr>
            <w:r w:rsidRPr="004C6E8A">
              <w:rPr>
                <w:rFonts w:eastAsia="標楷體"/>
              </w:rPr>
              <w:t>Construction and operation phase every 3 months</w:t>
            </w:r>
          </w:p>
        </w:tc>
      </w:tr>
    </w:tbl>
    <w:p w:rsidR="005C7940" w:rsidRPr="004C6E8A" w:rsidRDefault="005C7940" w:rsidP="005C7940">
      <w:pPr>
        <w:pStyle w:val="a7"/>
        <w:numPr>
          <w:ilvl w:val="0"/>
          <w:numId w:val="1"/>
        </w:numPr>
        <w:adjustRightInd w:val="0"/>
        <w:snapToGrid w:val="0"/>
        <w:spacing w:beforeLines="50" w:before="180" w:line="460" w:lineRule="exact"/>
        <w:ind w:leftChars="0" w:left="482" w:hanging="482"/>
        <w:rPr>
          <w:rFonts w:eastAsia="標楷體"/>
          <w:b/>
          <w:sz w:val="32"/>
          <w:szCs w:val="32"/>
        </w:rPr>
        <w:sectPr w:rsidR="005C7940" w:rsidRPr="004C6E8A" w:rsidSect="005C7940">
          <w:pgSz w:w="11906" w:h="16838"/>
          <w:pgMar w:top="720" w:right="720" w:bottom="720" w:left="720" w:header="851" w:footer="992" w:gutter="0"/>
          <w:cols w:space="425"/>
          <w:docGrid w:type="lines" w:linePitch="360"/>
        </w:sectPr>
      </w:pPr>
    </w:p>
    <w:p w:rsidR="005C7940" w:rsidRPr="004C6E8A" w:rsidRDefault="00895EFB" w:rsidP="00895EFB">
      <w:pPr>
        <w:adjustRightInd w:val="0"/>
        <w:snapToGrid w:val="0"/>
        <w:spacing w:beforeLines="50" w:before="120" w:line="460" w:lineRule="exact"/>
        <w:rPr>
          <w:rFonts w:eastAsia="標楷體"/>
          <w:b/>
          <w:sz w:val="32"/>
          <w:szCs w:val="32"/>
        </w:rPr>
      </w:pPr>
      <w:r w:rsidRPr="004C6E8A">
        <w:rPr>
          <w:rFonts w:eastAsia="標楷體"/>
          <w:b/>
          <w:sz w:val="32"/>
          <w:szCs w:val="32"/>
        </w:rPr>
        <w:lastRenderedPageBreak/>
        <w:t>First, the air quality</w:t>
      </w:r>
    </w:p>
    <w:tbl>
      <w:tblPr>
        <w:tblW w:w="5000" w:type="pct"/>
        <w:tblCellMar>
          <w:left w:w="28" w:type="dxa"/>
          <w:right w:w="28" w:type="dxa"/>
        </w:tblCellMar>
        <w:tblLook w:val="04A0" w:firstRow="1" w:lastRow="0" w:firstColumn="1" w:lastColumn="0" w:noHBand="0" w:noVBand="1"/>
      </w:tblPr>
      <w:tblGrid>
        <w:gridCol w:w="1736"/>
        <w:gridCol w:w="1257"/>
        <w:gridCol w:w="1692"/>
        <w:gridCol w:w="27"/>
        <w:gridCol w:w="1665"/>
        <w:gridCol w:w="54"/>
        <w:gridCol w:w="1637"/>
        <w:gridCol w:w="82"/>
        <w:gridCol w:w="1614"/>
        <w:gridCol w:w="692"/>
      </w:tblGrid>
      <w:tr w:rsidR="008E230E" w:rsidRPr="004C6E8A" w:rsidTr="007F0F2B">
        <w:trPr>
          <w:trHeight w:val="360"/>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E230E" w:rsidRPr="004C6E8A" w:rsidRDefault="0015102F" w:rsidP="008E230E">
            <w:pPr>
              <w:widowControl/>
              <w:jc w:val="center"/>
              <w:rPr>
                <w:rFonts w:eastAsia="標楷體"/>
                <w:color w:val="000000"/>
                <w:kern w:val="0"/>
                <w:sz w:val="16"/>
                <w:szCs w:val="16"/>
              </w:rPr>
            </w:pPr>
            <w:r w:rsidRPr="004C6E8A">
              <w:rPr>
                <w:rFonts w:eastAsia="標楷體"/>
                <w:color w:val="000000"/>
                <w:kern w:val="0"/>
                <w:sz w:val="16"/>
                <w:szCs w:val="16"/>
              </w:rPr>
              <w:t>Monitoring location</w:t>
            </w:r>
          </w:p>
        </w:tc>
        <w:tc>
          <w:tcPr>
            <w:tcW w:w="3236"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E230E" w:rsidRPr="004C6E8A" w:rsidRDefault="0015102F" w:rsidP="008E230E">
            <w:pPr>
              <w:widowControl/>
              <w:jc w:val="center"/>
              <w:rPr>
                <w:rFonts w:eastAsia="標楷體"/>
                <w:color w:val="000000"/>
                <w:kern w:val="0"/>
                <w:sz w:val="16"/>
                <w:szCs w:val="16"/>
              </w:rPr>
            </w:pPr>
            <w:r w:rsidRPr="004C6E8A">
              <w:rPr>
                <w:rFonts w:eastAsia="標楷體"/>
                <w:color w:val="000000"/>
                <w:kern w:val="0"/>
                <w:sz w:val="16"/>
                <w:szCs w:val="16"/>
              </w:rPr>
              <w:t>Xingren Elementary School</w:t>
            </w:r>
          </w:p>
        </w:tc>
        <w:tc>
          <w:tcPr>
            <w:tcW w:w="33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Air quality standard</w:t>
            </w:r>
          </w:p>
        </w:tc>
      </w:tr>
      <w:tr w:rsidR="008E230E" w:rsidRPr="004C6E8A" w:rsidTr="007F0F2B">
        <w:trPr>
          <w:trHeight w:val="360"/>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8E230E" w:rsidRPr="004C6E8A" w:rsidRDefault="008E230E" w:rsidP="008E230E">
            <w:pPr>
              <w:widowControl/>
              <w:rPr>
                <w:rFonts w:eastAsia="標楷體"/>
                <w:color w:val="000000"/>
                <w:kern w:val="0"/>
                <w:sz w:val="16"/>
                <w:szCs w:val="16"/>
              </w:rPr>
            </w:pPr>
          </w:p>
        </w:tc>
        <w:tc>
          <w:tcPr>
            <w:tcW w:w="3236" w:type="pct"/>
            <w:gridSpan w:val="7"/>
            <w:tcBorders>
              <w:top w:val="single" w:sz="4" w:space="0" w:color="auto"/>
              <w:left w:val="nil"/>
              <w:bottom w:val="single" w:sz="4" w:space="0" w:color="auto"/>
              <w:right w:val="single" w:sz="4" w:space="0" w:color="000000"/>
            </w:tcBorders>
            <w:shd w:val="clear" w:color="auto" w:fill="auto"/>
            <w:vAlign w:val="center"/>
            <w:hideMark/>
          </w:tcPr>
          <w:p w:rsidR="008E230E" w:rsidRPr="004C6E8A" w:rsidRDefault="004A04BB" w:rsidP="008E230E">
            <w:pPr>
              <w:widowControl/>
              <w:jc w:val="center"/>
              <w:rPr>
                <w:color w:val="000000"/>
                <w:kern w:val="0"/>
                <w:sz w:val="16"/>
                <w:szCs w:val="16"/>
              </w:rPr>
            </w:pPr>
            <w:r>
              <w:rPr>
                <w:color w:val="000000"/>
                <w:kern w:val="0"/>
                <w:sz w:val="16"/>
                <w:szCs w:val="16"/>
              </w:rPr>
              <w:t>2016</w:t>
            </w:r>
          </w:p>
        </w:tc>
        <w:tc>
          <w:tcPr>
            <w:tcW w:w="333" w:type="pct"/>
            <w:vMerge/>
            <w:tcBorders>
              <w:top w:val="single" w:sz="4" w:space="0" w:color="auto"/>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r>
      <w:tr w:rsidR="008E230E" w:rsidRPr="004C6E8A" w:rsidTr="007F0F2B">
        <w:trPr>
          <w:trHeight w:val="600"/>
        </w:trPr>
        <w:tc>
          <w:tcPr>
            <w:tcW w:w="1431" w:type="pct"/>
            <w:gridSpan w:val="2"/>
            <w:vMerge w:val="restart"/>
            <w:tcBorders>
              <w:top w:val="single" w:sz="4" w:space="0" w:color="auto"/>
              <w:left w:val="single" w:sz="4" w:space="0" w:color="auto"/>
              <w:bottom w:val="single" w:sz="4" w:space="0" w:color="000000"/>
              <w:right w:val="single" w:sz="4" w:space="0" w:color="000000"/>
              <w:tl2br w:val="single" w:sz="4" w:space="0" w:color="auto"/>
            </w:tcBorders>
            <w:shd w:val="clear" w:color="auto" w:fill="auto"/>
            <w:vAlign w:val="center"/>
            <w:hideMark/>
          </w:tcPr>
          <w:p w:rsidR="0015102F" w:rsidRPr="004C6E8A" w:rsidRDefault="008E230E" w:rsidP="008E230E">
            <w:pPr>
              <w:widowControl/>
              <w:rPr>
                <w:rFonts w:eastAsia="標楷體"/>
                <w:color w:val="000000"/>
                <w:kern w:val="0"/>
                <w:sz w:val="16"/>
                <w:szCs w:val="16"/>
              </w:rPr>
            </w:pPr>
            <w:r w:rsidRPr="004C6E8A">
              <w:rPr>
                <w:rFonts w:eastAsia="標楷體"/>
                <w:color w:val="000000"/>
                <w:kern w:val="0"/>
                <w:sz w:val="16"/>
                <w:szCs w:val="16"/>
              </w:rPr>
              <w:t xml:space="preserve">  </w:t>
            </w:r>
            <w:r w:rsidR="0015102F" w:rsidRPr="004C6E8A">
              <w:rPr>
                <w:rFonts w:eastAsia="標楷體"/>
                <w:color w:val="000000"/>
                <w:kern w:val="0"/>
                <w:sz w:val="16"/>
                <w:szCs w:val="16"/>
              </w:rPr>
              <w:t xml:space="preserve">        </w:t>
            </w:r>
            <w:r w:rsidRPr="004C6E8A">
              <w:rPr>
                <w:rFonts w:eastAsia="標楷體"/>
                <w:color w:val="000000"/>
                <w:kern w:val="0"/>
                <w:sz w:val="16"/>
                <w:szCs w:val="16"/>
              </w:rPr>
              <w:t xml:space="preserve">     </w:t>
            </w:r>
            <w:r w:rsidR="0015102F" w:rsidRPr="004C6E8A">
              <w:rPr>
                <w:rFonts w:eastAsia="標楷體"/>
                <w:color w:val="000000"/>
                <w:kern w:val="0"/>
                <w:sz w:val="16"/>
                <w:szCs w:val="16"/>
              </w:rPr>
              <w:t>Monitoring date</w:t>
            </w:r>
            <w:r w:rsidRPr="004C6E8A">
              <w:rPr>
                <w:rFonts w:eastAsia="標楷體"/>
                <w:color w:val="000000"/>
                <w:kern w:val="0"/>
                <w:sz w:val="16"/>
                <w:szCs w:val="16"/>
              </w:rPr>
              <w:t xml:space="preserve">           </w:t>
            </w:r>
          </w:p>
          <w:p w:rsidR="0015102F" w:rsidRPr="004C6E8A" w:rsidRDefault="0015102F" w:rsidP="008E230E">
            <w:pPr>
              <w:widowControl/>
              <w:rPr>
                <w:rFonts w:eastAsia="標楷體"/>
                <w:color w:val="000000"/>
                <w:kern w:val="0"/>
                <w:sz w:val="16"/>
                <w:szCs w:val="16"/>
              </w:rPr>
            </w:pPr>
          </w:p>
          <w:p w:rsidR="008E230E" w:rsidRPr="004C6E8A" w:rsidRDefault="0015102F" w:rsidP="008E230E">
            <w:pPr>
              <w:widowControl/>
              <w:rPr>
                <w:rFonts w:eastAsia="標楷體"/>
                <w:color w:val="000000"/>
                <w:kern w:val="0"/>
                <w:sz w:val="16"/>
                <w:szCs w:val="16"/>
              </w:rPr>
            </w:pPr>
            <w:r w:rsidRPr="004C6E8A">
              <w:rPr>
                <w:rFonts w:eastAsia="標楷體"/>
                <w:color w:val="000000"/>
                <w:kern w:val="0"/>
                <w:sz w:val="16"/>
                <w:szCs w:val="16"/>
              </w:rPr>
              <w:t>Monitoring project</w:t>
            </w:r>
          </w:p>
        </w:tc>
        <w:tc>
          <w:tcPr>
            <w:tcW w:w="809" w:type="pct"/>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BA4489" w:rsidP="008E230E">
            <w:pPr>
              <w:widowControl/>
              <w:jc w:val="center"/>
              <w:rPr>
                <w:color w:val="000000"/>
                <w:kern w:val="0"/>
                <w:sz w:val="16"/>
                <w:szCs w:val="16"/>
              </w:rPr>
            </w:pPr>
            <w:r>
              <w:rPr>
                <w:color w:val="000000"/>
                <w:kern w:val="0"/>
                <w:sz w:val="16"/>
                <w:szCs w:val="16"/>
              </w:rPr>
              <w:t>2016</w:t>
            </w:r>
            <w:r w:rsidR="008E230E" w:rsidRPr="004C6E8A">
              <w:rPr>
                <w:color w:val="000000"/>
                <w:kern w:val="0"/>
                <w:sz w:val="16"/>
                <w:szCs w:val="16"/>
              </w:rPr>
              <w:t>.02.17-02.18</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BA4489" w:rsidP="008E230E">
            <w:pPr>
              <w:widowControl/>
              <w:jc w:val="center"/>
              <w:rPr>
                <w:color w:val="000000"/>
                <w:kern w:val="0"/>
                <w:sz w:val="16"/>
                <w:szCs w:val="16"/>
              </w:rPr>
            </w:pPr>
            <w:r>
              <w:rPr>
                <w:color w:val="000000"/>
                <w:kern w:val="0"/>
                <w:sz w:val="16"/>
                <w:szCs w:val="16"/>
              </w:rPr>
              <w:t>2016</w:t>
            </w:r>
            <w:r w:rsidR="008E230E" w:rsidRPr="004C6E8A">
              <w:rPr>
                <w:color w:val="000000"/>
                <w:kern w:val="0"/>
                <w:sz w:val="16"/>
                <w:szCs w:val="16"/>
              </w:rPr>
              <w:t>.04.23-04.24</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BA4489" w:rsidP="008E230E">
            <w:pPr>
              <w:widowControl/>
              <w:jc w:val="center"/>
              <w:rPr>
                <w:color w:val="000000"/>
                <w:kern w:val="0"/>
                <w:sz w:val="16"/>
                <w:szCs w:val="16"/>
              </w:rPr>
            </w:pPr>
            <w:r>
              <w:rPr>
                <w:color w:val="000000"/>
                <w:kern w:val="0"/>
                <w:sz w:val="16"/>
                <w:szCs w:val="16"/>
              </w:rPr>
              <w:t>2016</w:t>
            </w:r>
            <w:r w:rsidR="008E230E" w:rsidRPr="004C6E8A">
              <w:rPr>
                <w:color w:val="000000"/>
                <w:kern w:val="0"/>
                <w:sz w:val="16"/>
                <w:szCs w:val="16"/>
              </w:rPr>
              <w:t>.08.04-08.05</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BA4489" w:rsidP="00BA4489">
            <w:pPr>
              <w:widowControl/>
              <w:jc w:val="center"/>
              <w:rPr>
                <w:color w:val="000000"/>
                <w:kern w:val="0"/>
                <w:sz w:val="16"/>
                <w:szCs w:val="16"/>
              </w:rPr>
            </w:pPr>
            <w:r>
              <w:rPr>
                <w:color w:val="000000"/>
                <w:kern w:val="0"/>
                <w:sz w:val="16"/>
                <w:szCs w:val="16"/>
              </w:rPr>
              <w:t>2016</w:t>
            </w:r>
            <w:r w:rsidR="008E230E" w:rsidRPr="004C6E8A">
              <w:rPr>
                <w:color w:val="000000"/>
                <w:kern w:val="0"/>
                <w:sz w:val="16"/>
                <w:szCs w:val="16"/>
              </w:rPr>
              <w:t>.10.25-10.26</w:t>
            </w:r>
          </w:p>
        </w:tc>
        <w:tc>
          <w:tcPr>
            <w:tcW w:w="333" w:type="pct"/>
            <w:vMerge/>
            <w:tcBorders>
              <w:top w:val="single" w:sz="4" w:space="0" w:color="auto"/>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r>
      <w:tr w:rsidR="008E230E" w:rsidRPr="004C6E8A" w:rsidTr="007F0F2B">
        <w:trPr>
          <w:trHeight w:val="315"/>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8E230E" w:rsidRPr="004C6E8A" w:rsidRDefault="008E230E" w:rsidP="008E230E">
            <w:pPr>
              <w:widowControl/>
              <w:rPr>
                <w:rFonts w:eastAsia="標楷體"/>
                <w:color w:val="000000"/>
                <w:kern w:val="0"/>
                <w:sz w:val="16"/>
                <w:szCs w:val="16"/>
              </w:rPr>
            </w:pPr>
          </w:p>
        </w:tc>
        <w:tc>
          <w:tcPr>
            <w:tcW w:w="809"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333" w:type="pct"/>
            <w:vMerge/>
            <w:tcBorders>
              <w:top w:val="single" w:sz="4" w:space="0" w:color="auto"/>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r>
      <w:tr w:rsidR="008E230E" w:rsidRPr="004C6E8A" w:rsidTr="007F0F2B">
        <w:trPr>
          <w:trHeight w:val="43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SO</w:t>
            </w:r>
            <w:r w:rsidRPr="004C6E8A">
              <w:rPr>
                <w:color w:val="000000"/>
                <w:kern w:val="0"/>
                <w:sz w:val="16"/>
                <w:szCs w:val="16"/>
                <w:vertAlign w:val="subscript"/>
              </w:rPr>
              <w:t>2</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0.001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0.002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0.005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0.007 </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8E230E" w:rsidRPr="004C6E8A" w:rsidTr="007F0F2B">
        <w:trPr>
          <w:trHeight w:val="431"/>
        </w:trPr>
        <w:tc>
          <w:tcPr>
            <w:tcW w:w="830"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0.001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0.002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0.004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0.003 </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w:t>
            </w:r>
          </w:p>
        </w:tc>
      </w:tr>
      <w:tr w:rsidR="007F0F2B" w:rsidRPr="004C6E8A" w:rsidTr="007F0F2B">
        <w:trPr>
          <w:trHeight w:val="43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w:t>
            </w:r>
            <w:r w:rsidRPr="004C6E8A">
              <w:rPr>
                <w:color w:val="000000"/>
                <w:kern w:val="0"/>
                <w:sz w:val="16"/>
                <w:szCs w:val="16"/>
                <w:vertAlign w:val="subscript"/>
              </w:rPr>
              <w:t>2</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0.005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0.018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0.007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0.006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7F0F2B">
        <w:trPr>
          <w:trHeight w:val="43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0.010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0.005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0.005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3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0.001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0.007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3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0.001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3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NOx(ppm)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0.006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0.022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0.011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0.010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3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0.014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0.008 </w:t>
            </w:r>
          </w:p>
        </w:tc>
        <w:tc>
          <w:tcPr>
            <w:tcW w:w="809"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0.009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8E230E" w:rsidRPr="004C6E8A" w:rsidTr="007F0F2B">
        <w:trPr>
          <w:trHeight w:val="43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CO(ppm)</w:t>
            </w: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0.4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1.0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0.5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0.3 </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8E230E" w:rsidRPr="004C6E8A" w:rsidTr="007F0F2B">
        <w:trPr>
          <w:trHeight w:val="431"/>
        </w:trPr>
        <w:tc>
          <w:tcPr>
            <w:tcW w:w="830"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color w:val="000000"/>
                <w:kern w:val="0"/>
                <w:sz w:val="16"/>
                <w:szCs w:val="16"/>
              </w:rPr>
            </w:pPr>
            <w:r w:rsidRPr="004C6E8A">
              <w:rPr>
                <w:color w:val="000000"/>
                <w:kern w:val="0"/>
                <w:sz w:val="16"/>
                <w:szCs w:val="16"/>
              </w:rPr>
              <w:t>8-hour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0.4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0.5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0.3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0.3 </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9</w:t>
            </w:r>
          </w:p>
        </w:tc>
      </w:tr>
      <w:tr w:rsidR="008E230E" w:rsidRPr="004C6E8A" w:rsidTr="007F0F2B">
        <w:trPr>
          <w:trHeight w:val="43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CH</w:t>
            </w:r>
            <w:r w:rsidRPr="004C6E8A">
              <w:rPr>
                <w:color w:val="000000"/>
                <w:kern w:val="0"/>
                <w:sz w:val="16"/>
                <w:szCs w:val="16"/>
                <w:vertAlign w:val="subscript"/>
              </w:rPr>
              <w:t>4</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1.2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1.4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1.8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1.5 </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w:t>
            </w:r>
          </w:p>
        </w:tc>
      </w:tr>
      <w:tr w:rsidR="008E230E" w:rsidRPr="004C6E8A" w:rsidTr="007F0F2B">
        <w:trPr>
          <w:trHeight w:val="431"/>
        </w:trPr>
        <w:tc>
          <w:tcPr>
            <w:tcW w:w="830"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1.2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1.3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1.5 </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1.3 </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w:t>
            </w:r>
          </w:p>
        </w:tc>
      </w:tr>
      <w:tr w:rsidR="008E230E" w:rsidRPr="004C6E8A" w:rsidTr="007F0F2B">
        <w:trPr>
          <w:trHeight w:val="43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O</w:t>
            </w:r>
            <w:r w:rsidRPr="004C6E8A">
              <w:rPr>
                <w:color w:val="000000"/>
                <w:kern w:val="0"/>
                <w:sz w:val="16"/>
                <w:szCs w:val="16"/>
                <w:vertAlign w:val="subscript"/>
              </w:rPr>
              <w:t>3</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0.059</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0.039</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0.043</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0.048</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0.12</w:t>
            </w:r>
          </w:p>
        </w:tc>
      </w:tr>
      <w:tr w:rsidR="008E230E" w:rsidRPr="004C6E8A" w:rsidTr="007F0F2B">
        <w:trPr>
          <w:trHeight w:val="431"/>
        </w:trPr>
        <w:tc>
          <w:tcPr>
            <w:tcW w:w="830"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color w:val="000000"/>
                <w:kern w:val="0"/>
                <w:sz w:val="16"/>
                <w:szCs w:val="16"/>
              </w:rPr>
            </w:pPr>
            <w:r w:rsidRPr="004C6E8A">
              <w:rPr>
                <w:color w:val="000000"/>
                <w:kern w:val="0"/>
                <w:sz w:val="16"/>
                <w:szCs w:val="16"/>
              </w:rPr>
              <w:t>8-hour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0.037</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0.027</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0.033</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0.042</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0.06</w:t>
            </w:r>
          </w:p>
        </w:tc>
      </w:tr>
      <w:tr w:rsidR="008E230E" w:rsidRPr="004C6E8A" w:rsidTr="007F0F2B">
        <w:trPr>
          <w:trHeight w:val="43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THC(ppm)</w:t>
            </w: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1.5</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1.7</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1.9</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1.6</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w:t>
            </w:r>
          </w:p>
        </w:tc>
      </w:tr>
      <w:tr w:rsidR="008E230E" w:rsidRPr="004C6E8A" w:rsidTr="007F0F2B">
        <w:trPr>
          <w:trHeight w:val="431"/>
        </w:trPr>
        <w:tc>
          <w:tcPr>
            <w:tcW w:w="830"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1.4</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1.6</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1.6</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1.5</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w:t>
            </w:r>
          </w:p>
        </w:tc>
      </w:tr>
      <w:tr w:rsidR="008E230E" w:rsidRPr="004C6E8A" w:rsidTr="007F0F2B">
        <w:trPr>
          <w:trHeight w:val="43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10                    </w:t>
            </w:r>
            <w:r w:rsidRPr="004C6E8A">
              <w:rPr>
                <w:rFonts w:eastAsia="標楷體"/>
                <w:color w:val="000000"/>
                <w:kern w:val="0"/>
                <w:sz w:val="16"/>
                <w:szCs w:val="16"/>
              </w:rPr>
              <w:t xml:space="preserve"> (μ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color w:val="000000"/>
                <w:kern w:val="0"/>
                <w:sz w:val="16"/>
                <w:szCs w:val="16"/>
              </w:rPr>
            </w:pPr>
            <w:r w:rsidRPr="004C6E8A">
              <w:rPr>
                <w:color w:val="000000"/>
                <w:kern w:val="0"/>
                <w:sz w:val="16"/>
                <w:szCs w:val="16"/>
              </w:rPr>
              <w:t>24-hour value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54</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36</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18</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26</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125</w:t>
            </w:r>
          </w:p>
        </w:tc>
      </w:tr>
      <w:tr w:rsidR="008E230E" w:rsidRPr="004C6E8A" w:rsidTr="007F0F2B">
        <w:trPr>
          <w:trHeight w:val="43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2.5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color w:val="000000"/>
                <w:kern w:val="0"/>
                <w:sz w:val="16"/>
                <w:szCs w:val="16"/>
              </w:rPr>
            </w:pPr>
            <w:r w:rsidRPr="004C6E8A">
              <w:rPr>
                <w:color w:val="000000"/>
                <w:kern w:val="0"/>
                <w:sz w:val="16"/>
                <w:szCs w:val="16"/>
              </w:rPr>
              <w:t>24-hour value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15</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13</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14</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8E230E" w:rsidRPr="004C6E8A" w:rsidTr="007F0F2B">
        <w:trPr>
          <w:trHeight w:val="43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TSP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color w:val="000000"/>
                <w:kern w:val="0"/>
                <w:sz w:val="16"/>
                <w:szCs w:val="16"/>
              </w:rPr>
            </w:pPr>
            <w:r w:rsidRPr="004C6E8A">
              <w:rPr>
                <w:color w:val="000000"/>
                <w:kern w:val="0"/>
                <w:sz w:val="16"/>
                <w:szCs w:val="16"/>
              </w:rPr>
              <w:t>24-hour value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121</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90</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44</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62</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250</w:t>
            </w:r>
          </w:p>
        </w:tc>
      </w:tr>
      <w:tr w:rsidR="008E230E" w:rsidRPr="004C6E8A" w:rsidTr="007F0F2B">
        <w:trPr>
          <w:trHeight w:val="43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Pb</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color w:val="000000"/>
                <w:kern w:val="0"/>
                <w:sz w:val="16"/>
                <w:szCs w:val="16"/>
              </w:rPr>
            </w:pPr>
            <w:r w:rsidRPr="004C6E8A">
              <w:rPr>
                <w:color w:val="000000"/>
                <w:kern w:val="0"/>
                <w:sz w:val="16"/>
                <w:szCs w:val="16"/>
              </w:rPr>
              <w:t>24-hour value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ND</w:t>
            </w:r>
            <w:r w:rsidRPr="004C6E8A">
              <w:rPr>
                <w:rFonts w:eastAsia="標楷體"/>
                <w:color w:val="000000"/>
                <w:kern w:val="0"/>
                <w:sz w:val="16"/>
                <w:szCs w:val="16"/>
              </w:rPr>
              <w:t>&lt;</w:t>
            </w:r>
            <w:r w:rsidRPr="004C6E8A">
              <w:rPr>
                <w:color w:val="000000"/>
                <w:kern w:val="0"/>
                <w:sz w:val="16"/>
                <w:szCs w:val="16"/>
              </w:rPr>
              <w:t>0.02</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ND</w:t>
            </w:r>
            <w:r w:rsidRPr="004C6E8A">
              <w:rPr>
                <w:rFonts w:eastAsia="標楷體"/>
                <w:color w:val="000000"/>
                <w:kern w:val="0"/>
                <w:sz w:val="16"/>
                <w:szCs w:val="16"/>
              </w:rPr>
              <w:t>&lt;</w:t>
            </w:r>
            <w:r w:rsidRPr="004C6E8A">
              <w:rPr>
                <w:color w:val="000000"/>
                <w:kern w:val="0"/>
                <w:sz w:val="16"/>
                <w:szCs w:val="16"/>
              </w:rPr>
              <w:t>0.02</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ND</w:t>
            </w:r>
            <w:r w:rsidRPr="004C6E8A">
              <w:rPr>
                <w:rFonts w:eastAsia="標楷體"/>
                <w:color w:val="000000"/>
                <w:kern w:val="0"/>
                <w:sz w:val="16"/>
                <w:szCs w:val="16"/>
              </w:rPr>
              <w:t>&lt;</w:t>
            </w:r>
            <w:r w:rsidRPr="004C6E8A">
              <w:rPr>
                <w:color w:val="000000"/>
                <w:kern w:val="0"/>
                <w:sz w:val="16"/>
                <w:szCs w:val="16"/>
              </w:rPr>
              <w:t>0.02</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ND</w:t>
            </w:r>
            <w:r w:rsidRPr="004C6E8A">
              <w:rPr>
                <w:rFonts w:eastAsia="標楷體"/>
                <w:color w:val="000000"/>
                <w:kern w:val="0"/>
                <w:sz w:val="16"/>
                <w:szCs w:val="16"/>
              </w:rPr>
              <w:t>&lt;</w:t>
            </w:r>
            <w:r w:rsidRPr="004C6E8A">
              <w:rPr>
                <w:color w:val="000000"/>
                <w:kern w:val="0"/>
                <w:sz w:val="16"/>
                <w:szCs w:val="16"/>
              </w:rPr>
              <w:t>0.02</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w:t>
            </w:r>
          </w:p>
        </w:tc>
      </w:tr>
      <w:tr w:rsidR="008E230E" w:rsidRPr="004C6E8A" w:rsidTr="007F0F2B">
        <w:trPr>
          <w:trHeight w:val="431"/>
        </w:trPr>
        <w:tc>
          <w:tcPr>
            <w:tcW w:w="143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Most frequent wind direction</w:t>
            </w:r>
          </w:p>
        </w:tc>
        <w:tc>
          <w:tcPr>
            <w:tcW w:w="809"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N</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NNW</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WNW</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E</w:t>
            </w:r>
          </w:p>
        </w:tc>
        <w:tc>
          <w:tcPr>
            <w:tcW w:w="333" w:type="pct"/>
            <w:tcBorders>
              <w:top w:val="nil"/>
              <w:left w:val="nil"/>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w:t>
            </w:r>
          </w:p>
        </w:tc>
      </w:tr>
      <w:tr w:rsidR="008E230E" w:rsidRPr="004C6E8A" w:rsidTr="007F0F2B">
        <w:trPr>
          <w:trHeight w:val="431"/>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Wind speed (m/s) (daily average)</w:t>
            </w:r>
          </w:p>
        </w:tc>
        <w:tc>
          <w:tcPr>
            <w:tcW w:w="809" w:type="pct"/>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3.2 </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2.2 </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1.0 </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1.0 </w:t>
            </w:r>
          </w:p>
        </w:tc>
        <w:tc>
          <w:tcPr>
            <w:tcW w:w="333" w:type="pct"/>
            <w:vMerge w:val="restar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w:t>
            </w:r>
          </w:p>
        </w:tc>
      </w:tr>
      <w:tr w:rsidR="008E230E" w:rsidRPr="004C6E8A" w:rsidTr="007F0F2B">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8E230E" w:rsidRPr="004C6E8A" w:rsidRDefault="008E230E" w:rsidP="008E230E">
            <w:pPr>
              <w:widowControl/>
              <w:rPr>
                <w:rFonts w:eastAsia="標楷體"/>
                <w:color w:val="000000"/>
                <w:kern w:val="0"/>
                <w:sz w:val="16"/>
                <w:szCs w:val="16"/>
              </w:rPr>
            </w:pPr>
          </w:p>
        </w:tc>
        <w:tc>
          <w:tcPr>
            <w:tcW w:w="809"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333"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r>
      <w:tr w:rsidR="008E230E" w:rsidRPr="004C6E8A" w:rsidTr="007F0F2B">
        <w:trPr>
          <w:trHeight w:val="431"/>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Temperature (°C) (daily average)</w:t>
            </w:r>
          </w:p>
        </w:tc>
        <w:tc>
          <w:tcPr>
            <w:tcW w:w="809" w:type="pct"/>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17.0 </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26.0 </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29.2 </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26.3 </w:t>
            </w:r>
          </w:p>
        </w:tc>
        <w:tc>
          <w:tcPr>
            <w:tcW w:w="333" w:type="pct"/>
            <w:vMerge w:val="restar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w:t>
            </w:r>
          </w:p>
        </w:tc>
      </w:tr>
      <w:tr w:rsidR="008E230E" w:rsidRPr="004C6E8A" w:rsidTr="007F0F2B">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8E230E" w:rsidRPr="004C6E8A" w:rsidRDefault="008E230E" w:rsidP="008E230E">
            <w:pPr>
              <w:widowControl/>
              <w:rPr>
                <w:rFonts w:eastAsia="標楷體"/>
                <w:color w:val="000000"/>
                <w:kern w:val="0"/>
                <w:sz w:val="16"/>
                <w:szCs w:val="16"/>
              </w:rPr>
            </w:pPr>
          </w:p>
        </w:tc>
        <w:tc>
          <w:tcPr>
            <w:tcW w:w="809"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333"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r>
      <w:tr w:rsidR="008E230E" w:rsidRPr="004C6E8A" w:rsidTr="007F0F2B">
        <w:trPr>
          <w:trHeight w:val="431"/>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Relative humidity (%) (daily average)</w:t>
            </w:r>
          </w:p>
        </w:tc>
        <w:tc>
          <w:tcPr>
            <w:tcW w:w="809" w:type="pct"/>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75</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81</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78</w:t>
            </w:r>
          </w:p>
        </w:tc>
        <w:tc>
          <w:tcPr>
            <w:tcW w:w="809"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82</w:t>
            </w:r>
          </w:p>
        </w:tc>
        <w:tc>
          <w:tcPr>
            <w:tcW w:w="333" w:type="pct"/>
            <w:vMerge w:val="restart"/>
            <w:tcBorders>
              <w:top w:val="nil"/>
              <w:left w:val="single" w:sz="4" w:space="0" w:color="auto"/>
              <w:bottom w:val="single" w:sz="4" w:space="0" w:color="auto"/>
              <w:right w:val="single" w:sz="4" w:space="0" w:color="auto"/>
            </w:tcBorders>
            <w:shd w:val="clear" w:color="auto" w:fill="auto"/>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w:t>
            </w:r>
          </w:p>
        </w:tc>
      </w:tr>
      <w:tr w:rsidR="008E230E" w:rsidRPr="004C6E8A" w:rsidTr="007F0F2B">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8E230E" w:rsidRPr="004C6E8A" w:rsidRDefault="008E230E" w:rsidP="008E230E">
            <w:pPr>
              <w:widowControl/>
              <w:rPr>
                <w:rFonts w:eastAsia="標楷體"/>
                <w:color w:val="000000"/>
                <w:kern w:val="0"/>
                <w:sz w:val="16"/>
                <w:szCs w:val="16"/>
              </w:rPr>
            </w:pPr>
          </w:p>
        </w:tc>
        <w:tc>
          <w:tcPr>
            <w:tcW w:w="809"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333"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r>
      <w:tr w:rsidR="008E230E" w:rsidRPr="004C6E8A" w:rsidTr="007F0F2B">
        <w:trPr>
          <w:trHeight w:val="585"/>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Dustfall (g/m2/month)</w:t>
            </w:r>
          </w:p>
        </w:tc>
        <w:tc>
          <w:tcPr>
            <w:tcW w:w="601"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E230E" w:rsidRPr="004C6E8A" w:rsidRDefault="007F0F2B" w:rsidP="008E230E">
            <w:pPr>
              <w:widowControl/>
              <w:jc w:val="center"/>
              <w:rPr>
                <w:rFonts w:eastAsia="標楷體"/>
                <w:color w:val="000000"/>
                <w:kern w:val="0"/>
                <w:sz w:val="16"/>
                <w:szCs w:val="16"/>
              </w:rPr>
            </w:pPr>
            <w:r w:rsidRPr="004C6E8A">
              <w:rPr>
                <w:rFonts w:eastAsia="標楷體"/>
                <w:color w:val="000000"/>
                <w:kern w:val="0"/>
                <w:sz w:val="16"/>
                <w:szCs w:val="16"/>
              </w:rPr>
              <w:t>Monthly average</w:t>
            </w:r>
          </w:p>
        </w:tc>
        <w:tc>
          <w:tcPr>
            <w:tcW w:w="809" w:type="pct"/>
            <w:tcBorders>
              <w:top w:val="nil"/>
              <w:left w:val="nil"/>
              <w:bottom w:val="single" w:sz="4" w:space="0" w:color="auto"/>
              <w:right w:val="single" w:sz="4" w:space="0" w:color="auto"/>
            </w:tcBorders>
            <w:shd w:val="clear" w:color="auto" w:fill="auto"/>
            <w:vAlign w:val="center"/>
            <w:hideMark/>
          </w:tcPr>
          <w:p w:rsidR="008E230E" w:rsidRPr="004C6E8A" w:rsidRDefault="00BA4489" w:rsidP="008E230E">
            <w:pPr>
              <w:widowControl/>
              <w:jc w:val="center"/>
              <w:rPr>
                <w:color w:val="000000"/>
                <w:kern w:val="0"/>
                <w:sz w:val="16"/>
                <w:szCs w:val="16"/>
              </w:rPr>
            </w:pPr>
            <w:r>
              <w:rPr>
                <w:color w:val="000000"/>
                <w:kern w:val="0"/>
                <w:sz w:val="16"/>
                <w:szCs w:val="16"/>
              </w:rPr>
              <w:t>2016</w:t>
            </w:r>
            <w:r w:rsidR="008E230E" w:rsidRPr="004C6E8A">
              <w:rPr>
                <w:color w:val="000000"/>
                <w:kern w:val="0"/>
                <w:sz w:val="16"/>
                <w:szCs w:val="16"/>
              </w:rPr>
              <w:t>.01.15-</w:t>
            </w:r>
            <w:r>
              <w:rPr>
                <w:color w:val="000000"/>
                <w:kern w:val="0"/>
                <w:sz w:val="16"/>
                <w:szCs w:val="16"/>
              </w:rPr>
              <w:t>2016</w:t>
            </w:r>
            <w:r w:rsidR="008E230E" w:rsidRPr="004C6E8A">
              <w:rPr>
                <w:color w:val="000000"/>
                <w:kern w:val="0"/>
                <w:sz w:val="16"/>
                <w:szCs w:val="16"/>
              </w:rPr>
              <w:t>.02.16</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BA4489" w:rsidP="008E230E">
            <w:pPr>
              <w:widowControl/>
              <w:jc w:val="center"/>
              <w:rPr>
                <w:color w:val="000000"/>
                <w:kern w:val="0"/>
                <w:sz w:val="16"/>
                <w:szCs w:val="16"/>
              </w:rPr>
            </w:pPr>
            <w:r>
              <w:rPr>
                <w:color w:val="000000"/>
                <w:kern w:val="0"/>
                <w:sz w:val="16"/>
                <w:szCs w:val="16"/>
              </w:rPr>
              <w:t>2016</w:t>
            </w:r>
            <w:bookmarkStart w:id="0" w:name="_GoBack"/>
            <w:bookmarkEnd w:id="0"/>
            <w:r w:rsidR="008E230E" w:rsidRPr="004C6E8A">
              <w:rPr>
                <w:color w:val="000000"/>
                <w:kern w:val="0"/>
                <w:sz w:val="16"/>
                <w:szCs w:val="16"/>
              </w:rPr>
              <w:t>.04.22-</w:t>
            </w:r>
            <w:r>
              <w:rPr>
                <w:color w:val="000000"/>
                <w:kern w:val="0"/>
                <w:sz w:val="16"/>
                <w:szCs w:val="16"/>
              </w:rPr>
              <w:t>2016</w:t>
            </w:r>
            <w:r w:rsidR="008E230E" w:rsidRPr="004C6E8A">
              <w:rPr>
                <w:color w:val="000000"/>
                <w:kern w:val="0"/>
                <w:sz w:val="16"/>
                <w:szCs w:val="16"/>
              </w:rPr>
              <w:t>.05.22</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BA4489" w:rsidP="008E230E">
            <w:pPr>
              <w:widowControl/>
              <w:jc w:val="center"/>
              <w:rPr>
                <w:color w:val="000000"/>
                <w:kern w:val="0"/>
                <w:sz w:val="16"/>
                <w:szCs w:val="16"/>
              </w:rPr>
            </w:pPr>
            <w:r>
              <w:rPr>
                <w:color w:val="000000"/>
                <w:kern w:val="0"/>
                <w:sz w:val="16"/>
                <w:szCs w:val="16"/>
              </w:rPr>
              <w:t>2016</w:t>
            </w:r>
            <w:r w:rsidR="008E230E" w:rsidRPr="004C6E8A">
              <w:rPr>
                <w:color w:val="000000"/>
                <w:kern w:val="0"/>
                <w:sz w:val="16"/>
                <w:szCs w:val="16"/>
              </w:rPr>
              <w:t>.07.01-</w:t>
            </w:r>
            <w:r>
              <w:rPr>
                <w:color w:val="000000"/>
                <w:kern w:val="0"/>
                <w:sz w:val="16"/>
                <w:szCs w:val="16"/>
              </w:rPr>
              <w:t>2016</w:t>
            </w:r>
            <w:r w:rsidR="008E230E" w:rsidRPr="004C6E8A">
              <w:rPr>
                <w:color w:val="000000"/>
                <w:kern w:val="0"/>
                <w:sz w:val="16"/>
                <w:szCs w:val="16"/>
              </w:rPr>
              <w:t>.07.31</w:t>
            </w:r>
          </w:p>
        </w:tc>
        <w:tc>
          <w:tcPr>
            <w:tcW w:w="809" w:type="pct"/>
            <w:gridSpan w:val="2"/>
            <w:tcBorders>
              <w:top w:val="nil"/>
              <w:left w:val="nil"/>
              <w:bottom w:val="single" w:sz="4" w:space="0" w:color="auto"/>
              <w:right w:val="single" w:sz="4" w:space="0" w:color="auto"/>
            </w:tcBorders>
            <w:shd w:val="clear" w:color="auto" w:fill="auto"/>
            <w:vAlign w:val="center"/>
            <w:hideMark/>
          </w:tcPr>
          <w:p w:rsidR="008E230E" w:rsidRPr="004C6E8A" w:rsidRDefault="00BA4489" w:rsidP="008E230E">
            <w:pPr>
              <w:widowControl/>
              <w:jc w:val="center"/>
              <w:rPr>
                <w:color w:val="000000"/>
                <w:kern w:val="0"/>
                <w:sz w:val="16"/>
                <w:szCs w:val="16"/>
              </w:rPr>
            </w:pPr>
            <w:r>
              <w:rPr>
                <w:color w:val="000000"/>
                <w:kern w:val="0"/>
                <w:sz w:val="16"/>
                <w:szCs w:val="16"/>
              </w:rPr>
              <w:t>2016</w:t>
            </w:r>
            <w:r w:rsidR="008E230E" w:rsidRPr="004C6E8A">
              <w:rPr>
                <w:color w:val="000000"/>
                <w:kern w:val="0"/>
                <w:sz w:val="16"/>
                <w:szCs w:val="16"/>
              </w:rPr>
              <w:t>.09.19-</w:t>
            </w:r>
            <w:r>
              <w:rPr>
                <w:color w:val="000000"/>
                <w:kern w:val="0"/>
                <w:sz w:val="16"/>
                <w:szCs w:val="16"/>
              </w:rPr>
              <w:t>2016</w:t>
            </w:r>
            <w:r w:rsidR="008E230E" w:rsidRPr="004C6E8A">
              <w:rPr>
                <w:color w:val="000000"/>
                <w:kern w:val="0"/>
                <w:sz w:val="16"/>
                <w:szCs w:val="16"/>
              </w:rPr>
              <w:t>.10.19</w:t>
            </w:r>
          </w:p>
        </w:tc>
        <w:tc>
          <w:tcPr>
            <w:tcW w:w="333"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rFonts w:eastAsia="細明體"/>
                <w:color w:val="000000"/>
                <w:kern w:val="0"/>
                <w:sz w:val="16"/>
                <w:szCs w:val="16"/>
              </w:rPr>
            </w:pPr>
            <w:r w:rsidRPr="004C6E8A">
              <w:rPr>
                <w:rFonts w:eastAsia="細明體"/>
                <w:color w:val="000000"/>
                <w:kern w:val="0"/>
                <w:sz w:val="16"/>
                <w:szCs w:val="16"/>
              </w:rPr>
              <w:t>－</w:t>
            </w:r>
          </w:p>
        </w:tc>
      </w:tr>
      <w:tr w:rsidR="008E230E" w:rsidRPr="004C6E8A" w:rsidTr="007F0F2B">
        <w:trPr>
          <w:trHeight w:val="750"/>
        </w:trPr>
        <w:tc>
          <w:tcPr>
            <w:tcW w:w="830"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601"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809"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7.8</w:t>
            </w:r>
          </w:p>
        </w:tc>
        <w:tc>
          <w:tcPr>
            <w:tcW w:w="809" w:type="pct"/>
            <w:gridSpan w:val="2"/>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8.2</w:t>
            </w:r>
          </w:p>
        </w:tc>
        <w:tc>
          <w:tcPr>
            <w:tcW w:w="809" w:type="pct"/>
            <w:gridSpan w:val="2"/>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8.5</w:t>
            </w:r>
          </w:p>
        </w:tc>
        <w:tc>
          <w:tcPr>
            <w:tcW w:w="809" w:type="pct"/>
            <w:gridSpan w:val="2"/>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8.8</w:t>
            </w:r>
          </w:p>
        </w:tc>
        <w:tc>
          <w:tcPr>
            <w:tcW w:w="333"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rFonts w:eastAsia="細明體"/>
                <w:color w:val="000000"/>
                <w:kern w:val="0"/>
                <w:sz w:val="16"/>
                <w:szCs w:val="16"/>
              </w:rPr>
            </w:pPr>
            <w:r w:rsidRPr="004C6E8A">
              <w:rPr>
                <w:rFonts w:eastAsia="細明體"/>
                <w:color w:val="000000"/>
                <w:kern w:val="0"/>
                <w:sz w:val="16"/>
                <w:szCs w:val="16"/>
              </w:rPr>
              <w:t>－</w:t>
            </w:r>
          </w:p>
        </w:tc>
      </w:tr>
      <w:tr w:rsidR="007F0F2B" w:rsidRPr="004C6E8A" w:rsidTr="007F0F2B">
        <w:trPr>
          <w:trHeight w:val="360"/>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lastRenderedPageBreak/>
              <w:t>Monitoring location</w:t>
            </w:r>
          </w:p>
        </w:tc>
        <w:tc>
          <w:tcPr>
            <w:tcW w:w="3236"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Xingren Elementary School</w:t>
            </w:r>
          </w:p>
        </w:tc>
        <w:tc>
          <w:tcPr>
            <w:tcW w:w="33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Air quality standard</w:t>
            </w:r>
          </w:p>
        </w:tc>
      </w:tr>
      <w:tr w:rsidR="007F0F2B" w:rsidRPr="004C6E8A" w:rsidTr="007F0F2B">
        <w:trPr>
          <w:trHeight w:val="360"/>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3236" w:type="pct"/>
            <w:gridSpan w:val="7"/>
            <w:tcBorders>
              <w:top w:val="single" w:sz="4" w:space="0" w:color="auto"/>
              <w:left w:val="nil"/>
              <w:bottom w:val="single" w:sz="4" w:space="0" w:color="auto"/>
              <w:right w:val="single" w:sz="4" w:space="0" w:color="000000"/>
            </w:tcBorders>
            <w:shd w:val="clear" w:color="auto" w:fill="auto"/>
            <w:vAlign w:val="center"/>
            <w:hideMark/>
          </w:tcPr>
          <w:p w:rsidR="007F0F2B" w:rsidRPr="004C6E8A" w:rsidRDefault="004A04BB" w:rsidP="007F0F2B">
            <w:pPr>
              <w:widowControl/>
              <w:jc w:val="center"/>
              <w:rPr>
                <w:color w:val="000000"/>
                <w:kern w:val="0"/>
                <w:sz w:val="16"/>
                <w:szCs w:val="16"/>
              </w:rPr>
            </w:pPr>
            <w:r>
              <w:rPr>
                <w:color w:val="000000"/>
                <w:kern w:val="0"/>
                <w:sz w:val="16"/>
                <w:szCs w:val="16"/>
              </w:rPr>
              <w:t>2017</w:t>
            </w:r>
          </w:p>
        </w:tc>
        <w:tc>
          <w:tcPr>
            <w:tcW w:w="333" w:type="pct"/>
            <w:vMerge/>
            <w:tcBorders>
              <w:top w:val="single" w:sz="4" w:space="0" w:color="auto"/>
              <w:left w:val="single" w:sz="4" w:space="0" w:color="auto"/>
              <w:bottom w:val="single" w:sz="4" w:space="0" w:color="auto"/>
              <w:right w:val="single" w:sz="4" w:space="0" w:color="auto"/>
            </w:tcBorders>
            <w:vAlign w:val="center"/>
            <w:hideMark/>
          </w:tcPr>
          <w:p w:rsidR="007F0F2B" w:rsidRPr="004C6E8A" w:rsidRDefault="007F0F2B" w:rsidP="007F0F2B">
            <w:pPr>
              <w:widowControl/>
              <w:rPr>
                <w:rFonts w:eastAsia="標楷體"/>
                <w:color w:val="000000"/>
                <w:kern w:val="0"/>
                <w:sz w:val="16"/>
                <w:szCs w:val="16"/>
              </w:rPr>
            </w:pPr>
          </w:p>
        </w:tc>
      </w:tr>
      <w:tr w:rsidR="007F0F2B" w:rsidRPr="004C6E8A" w:rsidTr="007F0F2B">
        <w:trPr>
          <w:trHeight w:val="600"/>
        </w:trPr>
        <w:tc>
          <w:tcPr>
            <w:tcW w:w="1431" w:type="pct"/>
            <w:gridSpan w:val="2"/>
            <w:vMerge w:val="restart"/>
            <w:tcBorders>
              <w:top w:val="single" w:sz="4" w:space="0" w:color="auto"/>
              <w:left w:val="single" w:sz="4" w:space="0" w:color="auto"/>
              <w:bottom w:val="single" w:sz="4" w:space="0" w:color="000000"/>
              <w:right w:val="single" w:sz="4" w:space="0" w:color="000000"/>
              <w:tl2br w:val="single" w:sz="4" w:space="0" w:color="auto"/>
            </w:tcBorders>
            <w:shd w:val="clear" w:color="auto" w:fill="auto"/>
            <w:vAlign w:val="center"/>
            <w:hideMark/>
          </w:tcPr>
          <w:p w:rsidR="007F0F2B" w:rsidRPr="004C6E8A" w:rsidRDefault="007F0F2B" w:rsidP="007F0F2B">
            <w:pPr>
              <w:widowControl/>
              <w:rPr>
                <w:rFonts w:eastAsia="標楷體"/>
                <w:color w:val="000000"/>
                <w:kern w:val="0"/>
                <w:sz w:val="16"/>
                <w:szCs w:val="16"/>
              </w:rPr>
            </w:pPr>
            <w:r w:rsidRPr="004C6E8A">
              <w:rPr>
                <w:rFonts w:eastAsia="標楷體"/>
                <w:color w:val="000000"/>
                <w:kern w:val="0"/>
                <w:sz w:val="16"/>
                <w:szCs w:val="16"/>
              </w:rPr>
              <w:t xml:space="preserve">               Monitoring date           </w:t>
            </w:r>
          </w:p>
          <w:p w:rsidR="007F0F2B" w:rsidRPr="004C6E8A" w:rsidRDefault="007F0F2B" w:rsidP="007F0F2B">
            <w:pPr>
              <w:widowControl/>
              <w:rPr>
                <w:rFonts w:eastAsia="標楷體"/>
                <w:color w:val="000000"/>
                <w:kern w:val="0"/>
                <w:sz w:val="16"/>
                <w:szCs w:val="16"/>
              </w:rPr>
            </w:pPr>
          </w:p>
          <w:p w:rsidR="007F0F2B" w:rsidRPr="004C6E8A" w:rsidRDefault="007F0F2B" w:rsidP="007F0F2B">
            <w:pPr>
              <w:widowControl/>
              <w:rPr>
                <w:rFonts w:eastAsia="標楷體"/>
                <w:color w:val="000000"/>
                <w:kern w:val="0"/>
                <w:sz w:val="16"/>
                <w:szCs w:val="16"/>
              </w:rPr>
            </w:pPr>
            <w:r w:rsidRPr="004C6E8A">
              <w:rPr>
                <w:rFonts w:eastAsia="標楷體"/>
                <w:color w:val="000000"/>
                <w:kern w:val="0"/>
                <w:sz w:val="16"/>
                <w:szCs w:val="16"/>
              </w:rPr>
              <w:t>Monitoring project</w:t>
            </w:r>
          </w:p>
        </w:tc>
        <w:tc>
          <w:tcPr>
            <w:tcW w:w="822"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.02.11-02.12</w:t>
            </w:r>
          </w:p>
        </w:tc>
        <w:tc>
          <w:tcPr>
            <w:tcW w:w="822"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.05.14-05.15</w:t>
            </w:r>
          </w:p>
        </w:tc>
        <w:tc>
          <w:tcPr>
            <w:tcW w:w="822"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.07.15-07.16</w:t>
            </w:r>
          </w:p>
        </w:tc>
        <w:tc>
          <w:tcPr>
            <w:tcW w:w="772"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.10.21-10.22</w:t>
            </w:r>
          </w:p>
        </w:tc>
        <w:tc>
          <w:tcPr>
            <w:tcW w:w="333" w:type="pct"/>
            <w:vMerge/>
            <w:tcBorders>
              <w:top w:val="single" w:sz="4" w:space="0" w:color="auto"/>
              <w:left w:val="single" w:sz="4" w:space="0" w:color="auto"/>
              <w:bottom w:val="single" w:sz="4" w:space="0" w:color="auto"/>
              <w:right w:val="single" w:sz="4" w:space="0" w:color="auto"/>
            </w:tcBorders>
            <w:vAlign w:val="center"/>
            <w:hideMark/>
          </w:tcPr>
          <w:p w:rsidR="007F0F2B" w:rsidRPr="004C6E8A" w:rsidRDefault="007F0F2B" w:rsidP="007F0F2B">
            <w:pPr>
              <w:widowControl/>
              <w:rPr>
                <w:rFonts w:eastAsia="標楷體"/>
                <w:color w:val="000000"/>
                <w:kern w:val="0"/>
                <w:sz w:val="16"/>
                <w:szCs w:val="16"/>
              </w:rPr>
            </w:pPr>
          </w:p>
        </w:tc>
      </w:tr>
      <w:tr w:rsidR="008E230E" w:rsidRPr="004C6E8A" w:rsidTr="007F0F2B">
        <w:trPr>
          <w:trHeight w:val="315"/>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8E230E" w:rsidRPr="004C6E8A" w:rsidRDefault="008E230E" w:rsidP="008E230E">
            <w:pPr>
              <w:widowControl/>
              <w:rPr>
                <w:rFonts w:eastAsia="標楷體"/>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77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333" w:type="pct"/>
            <w:vMerge/>
            <w:tcBorders>
              <w:top w:val="single" w:sz="4" w:space="0" w:color="auto"/>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r>
      <w:tr w:rsidR="007F0F2B" w:rsidRPr="004C6E8A" w:rsidTr="007F0F2B">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SO</w:t>
            </w:r>
            <w:r w:rsidRPr="004C6E8A">
              <w:rPr>
                <w:color w:val="000000"/>
                <w:kern w:val="0"/>
                <w:sz w:val="16"/>
                <w:szCs w:val="16"/>
                <w:vertAlign w:val="subscript"/>
              </w:rPr>
              <w:t>2</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7F0F2B">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0.001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w:t>
            </w:r>
          </w:p>
        </w:tc>
      </w:tr>
      <w:tr w:rsidR="007F0F2B" w:rsidRPr="004C6E8A" w:rsidTr="007F0F2B">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w:t>
            </w:r>
            <w:r w:rsidRPr="004C6E8A">
              <w:rPr>
                <w:color w:val="000000"/>
                <w:kern w:val="0"/>
                <w:sz w:val="16"/>
                <w:szCs w:val="16"/>
                <w:vertAlign w:val="subscript"/>
              </w:rPr>
              <w:t>2</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0.015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0.007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0.009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7F0F2B">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0.009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NOx(ppm)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0.018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0.008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0.011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0.007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0.011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0.005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0.006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0.005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CO(ppm)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0.8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0.3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0.3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0.3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7F0F2B" w:rsidRPr="004C6E8A" w:rsidTr="007F0F2B">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8-hour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0.3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0.2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0.1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0.3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9</w:t>
            </w:r>
          </w:p>
        </w:tc>
      </w:tr>
      <w:tr w:rsidR="007F0F2B" w:rsidRPr="004C6E8A" w:rsidTr="007F0F2B">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CH</w:t>
            </w:r>
            <w:r w:rsidRPr="004C6E8A">
              <w:rPr>
                <w:color w:val="000000"/>
                <w:kern w:val="0"/>
                <w:sz w:val="16"/>
                <w:szCs w:val="16"/>
                <w:vertAlign w:val="subscript"/>
              </w:rPr>
              <w:t>4</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1.7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2.1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2.0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1.8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1.6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2.0 </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1.7 </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1.8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O</w:t>
            </w:r>
            <w:r w:rsidRPr="004C6E8A">
              <w:rPr>
                <w:color w:val="000000"/>
                <w:kern w:val="0"/>
                <w:sz w:val="16"/>
                <w:szCs w:val="16"/>
                <w:vertAlign w:val="subscript"/>
              </w:rPr>
              <w:t>3</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0.059</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0.048</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0.044</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0.068</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0.12</w:t>
            </w:r>
          </w:p>
        </w:tc>
      </w:tr>
      <w:tr w:rsidR="007F0F2B" w:rsidRPr="004C6E8A" w:rsidTr="007F0F2B">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8-hour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0.046</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0.033</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0.058</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0.06</w:t>
            </w:r>
          </w:p>
        </w:tc>
      </w:tr>
      <w:tr w:rsidR="007F0F2B" w:rsidRPr="004C6E8A" w:rsidTr="007F0F2B">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THC(ppm)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2.2</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2.2</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2.2</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10                    </w:t>
            </w:r>
            <w:r w:rsidRPr="004C6E8A">
              <w:rPr>
                <w:rFonts w:eastAsia="標楷體"/>
                <w:color w:val="000000"/>
                <w:kern w:val="0"/>
                <w:sz w:val="16"/>
                <w:szCs w:val="16"/>
              </w:rPr>
              <w:t xml:space="preserve"> (μ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51</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26</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22</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44</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125</w:t>
            </w:r>
          </w:p>
        </w:tc>
      </w:tr>
      <w:tr w:rsidR="007F0F2B" w:rsidRPr="004C6E8A" w:rsidTr="007F0F2B">
        <w:trPr>
          <w:trHeight w:val="45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2.5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13</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7F0F2B" w:rsidRPr="004C6E8A" w:rsidTr="007F0F2B">
        <w:trPr>
          <w:trHeight w:val="45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TSP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87</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47</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42</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87</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250</w:t>
            </w:r>
          </w:p>
        </w:tc>
      </w:tr>
      <w:tr w:rsidR="007F0F2B" w:rsidRPr="004C6E8A" w:rsidTr="007F0F2B">
        <w:trPr>
          <w:trHeight w:val="45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Pb</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22" w:type="pct"/>
            <w:gridSpan w:val="2"/>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&lt;0.1</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&lt;0.03</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&lt;0.03</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&lt;0.03</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143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Most frequent wind direction</w:t>
            </w:r>
          </w:p>
        </w:tc>
        <w:tc>
          <w:tcPr>
            <w:tcW w:w="822" w:type="pct"/>
            <w:gridSpan w:val="2"/>
            <w:tcBorders>
              <w:top w:val="nil"/>
              <w:left w:val="nil"/>
              <w:bottom w:val="single" w:sz="4" w:space="0" w:color="auto"/>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WSW</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ENE</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NNE</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Wind speed (m/s) (daily average)</w:t>
            </w:r>
          </w:p>
        </w:tc>
        <w:tc>
          <w:tcPr>
            <w:tcW w:w="822" w:type="pct"/>
            <w:gridSpan w:val="2"/>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822"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1.2 </w:t>
            </w:r>
          </w:p>
        </w:tc>
        <w:tc>
          <w:tcPr>
            <w:tcW w:w="822"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1.3 </w:t>
            </w:r>
          </w:p>
        </w:tc>
        <w:tc>
          <w:tcPr>
            <w:tcW w:w="772"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3.3 </w:t>
            </w:r>
          </w:p>
        </w:tc>
        <w:tc>
          <w:tcPr>
            <w:tcW w:w="333"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72"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7F0F2B">
        <w:trPr>
          <w:trHeight w:val="451"/>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Temperature (°C) (daily average)</w:t>
            </w:r>
          </w:p>
        </w:tc>
        <w:tc>
          <w:tcPr>
            <w:tcW w:w="822" w:type="pct"/>
            <w:gridSpan w:val="2"/>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822"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25.7 </w:t>
            </w:r>
          </w:p>
        </w:tc>
        <w:tc>
          <w:tcPr>
            <w:tcW w:w="822"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29.9 </w:t>
            </w:r>
          </w:p>
        </w:tc>
        <w:tc>
          <w:tcPr>
            <w:tcW w:w="772"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23.9 </w:t>
            </w:r>
          </w:p>
        </w:tc>
        <w:tc>
          <w:tcPr>
            <w:tcW w:w="333"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72"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7F0F2B">
        <w:trPr>
          <w:trHeight w:val="451"/>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Relative humidity (%) (daily average)</w:t>
            </w:r>
          </w:p>
        </w:tc>
        <w:tc>
          <w:tcPr>
            <w:tcW w:w="822" w:type="pct"/>
            <w:gridSpan w:val="2"/>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822"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83</w:t>
            </w:r>
          </w:p>
        </w:tc>
        <w:tc>
          <w:tcPr>
            <w:tcW w:w="822"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81</w:t>
            </w:r>
          </w:p>
        </w:tc>
        <w:tc>
          <w:tcPr>
            <w:tcW w:w="772"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76</w:t>
            </w:r>
          </w:p>
        </w:tc>
        <w:tc>
          <w:tcPr>
            <w:tcW w:w="333"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822" w:type="pct"/>
            <w:gridSpan w:val="2"/>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72"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7F0F2B">
        <w:trPr>
          <w:trHeight w:val="585"/>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Dustfall (g/m2/month)</w:t>
            </w:r>
          </w:p>
        </w:tc>
        <w:tc>
          <w:tcPr>
            <w:tcW w:w="601"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Monthly average</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2016</w:t>
            </w:r>
            <w:r w:rsidR="007F0F2B" w:rsidRPr="004C6E8A">
              <w:rPr>
                <w:color w:val="000000"/>
                <w:kern w:val="0"/>
                <w:sz w:val="16"/>
                <w:szCs w:val="16"/>
              </w:rPr>
              <w:t>.12.19-</w:t>
            </w:r>
            <w:r>
              <w:rPr>
                <w:color w:val="000000"/>
                <w:kern w:val="0"/>
                <w:sz w:val="16"/>
                <w:szCs w:val="16"/>
              </w:rPr>
              <w:t>2017</w:t>
            </w:r>
            <w:r w:rsidR="007F0F2B" w:rsidRPr="004C6E8A">
              <w:rPr>
                <w:color w:val="000000"/>
                <w:kern w:val="0"/>
                <w:sz w:val="16"/>
                <w:szCs w:val="16"/>
              </w:rPr>
              <w:t>.01.19</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.03.20-</w:t>
            </w:r>
            <w:r>
              <w:rPr>
                <w:color w:val="000000"/>
                <w:kern w:val="0"/>
                <w:sz w:val="16"/>
                <w:szCs w:val="16"/>
              </w:rPr>
              <w:t>2017</w:t>
            </w:r>
            <w:r w:rsidR="007F0F2B" w:rsidRPr="004C6E8A">
              <w:rPr>
                <w:color w:val="000000"/>
                <w:kern w:val="0"/>
                <w:sz w:val="16"/>
                <w:szCs w:val="16"/>
              </w:rPr>
              <w:t>.04.19</w:t>
            </w:r>
          </w:p>
        </w:tc>
        <w:tc>
          <w:tcPr>
            <w:tcW w:w="822" w:type="pct"/>
            <w:gridSpan w:val="2"/>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.07.01-</w:t>
            </w:r>
            <w:r>
              <w:rPr>
                <w:color w:val="000000"/>
                <w:kern w:val="0"/>
                <w:sz w:val="16"/>
                <w:szCs w:val="16"/>
              </w:rPr>
              <w:t>2017</w:t>
            </w:r>
            <w:r w:rsidR="007F0F2B" w:rsidRPr="004C6E8A">
              <w:rPr>
                <w:color w:val="000000"/>
                <w:kern w:val="0"/>
                <w:sz w:val="16"/>
                <w:szCs w:val="16"/>
              </w:rPr>
              <w:t>.07.31</w:t>
            </w:r>
          </w:p>
        </w:tc>
        <w:tc>
          <w:tcPr>
            <w:tcW w:w="772" w:type="pct"/>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.9.14-</w:t>
            </w:r>
            <w:r>
              <w:rPr>
                <w:color w:val="000000"/>
                <w:kern w:val="0"/>
                <w:sz w:val="16"/>
                <w:szCs w:val="16"/>
              </w:rPr>
              <w:t>2017</w:t>
            </w:r>
            <w:r w:rsidR="007F0F2B" w:rsidRPr="004C6E8A">
              <w:rPr>
                <w:color w:val="000000"/>
                <w:kern w:val="0"/>
                <w:sz w:val="16"/>
                <w:szCs w:val="16"/>
              </w:rPr>
              <w:t>.10.14</w:t>
            </w:r>
          </w:p>
        </w:tc>
        <w:tc>
          <w:tcPr>
            <w:tcW w:w="333" w:type="pct"/>
            <w:tcBorders>
              <w:top w:val="nil"/>
              <w:left w:val="nil"/>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rFonts w:eastAsia="細明體"/>
                <w:color w:val="000000"/>
                <w:kern w:val="0"/>
                <w:sz w:val="16"/>
                <w:szCs w:val="16"/>
              </w:rPr>
            </w:pPr>
            <w:r w:rsidRPr="004C6E8A">
              <w:rPr>
                <w:rFonts w:eastAsia="細明體"/>
                <w:color w:val="000000"/>
                <w:kern w:val="0"/>
                <w:sz w:val="16"/>
                <w:szCs w:val="16"/>
              </w:rPr>
              <w:t>－</w:t>
            </w:r>
          </w:p>
        </w:tc>
      </w:tr>
      <w:tr w:rsidR="008E230E" w:rsidRPr="004C6E8A" w:rsidTr="00C4071C">
        <w:trPr>
          <w:trHeight w:val="539"/>
        </w:trPr>
        <w:tc>
          <w:tcPr>
            <w:tcW w:w="830"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601"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822" w:type="pct"/>
            <w:gridSpan w:val="2"/>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8.5</w:t>
            </w:r>
          </w:p>
        </w:tc>
        <w:tc>
          <w:tcPr>
            <w:tcW w:w="822" w:type="pct"/>
            <w:gridSpan w:val="2"/>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8.5</w:t>
            </w:r>
          </w:p>
        </w:tc>
        <w:tc>
          <w:tcPr>
            <w:tcW w:w="822" w:type="pct"/>
            <w:gridSpan w:val="2"/>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w:t>
            </w:r>
          </w:p>
        </w:tc>
        <w:tc>
          <w:tcPr>
            <w:tcW w:w="772"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8.3</w:t>
            </w:r>
          </w:p>
        </w:tc>
        <w:tc>
          <w:tcPr>
            <w:tcW w:w="333"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rFonts w:eastAsia="細明體"/>
                <w:color w:val="000000"/>
                <w:kern w:val="0"/>
                <w:sz w:val="16"/>
                <w:szCs w:val="16"/>
              </w:rPr>
            </w:pPr>
            <w:r w:rsidRPr="004C6E8A">
              <w:rPr>
                <w:rFonts w:eastAsia="細明體"/>
                <w:color w:val="000000"/>
                <w:kern w:val="0"/>
                <w:sz w:val="16"/>
                <w:szCs w:val="16"/>
              </w:rPr>
              <w:t>－</w:t>
            </w:r>
          </w:p>
        </w:tc>
      </w:tr>
    </w:tbl>
    <w:p w:rsidR="00C4071C" w:rsidRPr="004C6E8A" w:rsidRDefault="00C4071C">
      <w:pPr>
        <w:widowControl/>
        <w:rPr>
          <w:rFonts w:eastAsia="標楷體"/>
          <w:b/>
          <w:sz w:val="32"/>
          <w:szCs w:val="32"/>
        </w:rPr>
      </w:pPr>
      <w:r w:rsidRPr="004C6E8A">
        <w:rPr>
          <w:rFonts w:eastAsia="標楷體"/>
          <w:b/>
          <w:sz w:val="32"/>
          <w:szCs w:val="32"/>
        </w:rPr>
        <w:br w:type="page"/>
      </w:r>
    </w:p>
    <w:tbl>
      <w:tblPr>
        <w:tblW w:w="5000" w:type="pct"/>
        <w:tblCellMar>
          <w:left w:w="28" w:type="dxa"/>
          <w:right w:w="28" w:type="dxa"/>
        </w:tblCellMar>
        <w:tblLook w:val="04A0" w:firstRow="1" w:lastRow="0" w:firstColumn="1" w:lastColumn="0" w:noHBand="0" w:noVBand="1"/>
      </w:tblPr>
      <w:tblGrid>
        <w:gridCol w:w="1736"/>
        <w:gridCol w:w="1257"/>
        <w:gridCol w:w="1351"/>
        <w:gridCol w:w="1351"/>
        <w:gridCol w:w="1355"/>
        <w:gridCol w:w="1353"/>
        <w:gridCol w:w="1359"/>
        <w:gridCol w:w="694"/>
      </w:tblGrid>
      <w:tr w:rsidR="007F0F2B" w:rsidRPr="004C6E8A" w:rsidTr="00C4071C">
        <w:trPr>
          <w:trHeight w:val="360"/>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Monitoring location</w:t>
            </w:r>
          </w:p>
        </w:tc>
        <w:tc>
          <w:tcPr>
            <w:tcW w:w="3236"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Xingren Elementary School</w:t>
            </w:r>
          </w:p>
        </w:tc>
        <w:tc>
          <w:tcPr>
            <w:tcW w:w="33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Air quality standard</w:t>
            </w:r>
          </w:p>
        </w:tc>
      </w:tr>
      <w:tr w:rsidR="007F0F2B" w:rsidRPr="004C6E8A" w:rsidTr="00C4071C">
        <w:trPr>
          <w:trHeight w:val="360"/>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3236" w:type="pct"/>
            <w:gridSpan w:val="5"/>
            <w:tcBorders>
              <w:top w:val="single" w:sz="4" w:space="0" w:color="auto"/>
              <w:left w:val="nil"/>
              <w:bottom w:val="single" w:sz="4" w:space="0" w:color="auto"/>
              <w:right w:val="single" w:sz="4" w:space="0" w:color="000000"/>
            </w:tcBorders>
            <w:shd w:val="clear" w:color="auto" w:fill="auto"/>
            <w:vAlign w:val="center"/>
            <w:hideMark/>
          </w:tcPr>
          <w:p w:rsidR="007F0F2B" w:rsidRPr="004C6E8A" w:rsidRDefault="004A04BB" w:rsidP="007F0F2B">
            <w:pPr>
              <w:widowControl/>
              <w:jc w:val="center"/>
              <w:rPr>
                <w:color w:val="000000"/>
                <w:kern w:val="0"/>
                <w:sz w:val="16"/>
                <w:szCs w:val="16"/>
              </w:rPr>
            </w:pPr>
            <w:r>
              <w:rPr>
                <w:color w:val="000000"/>
                <w:kern w:val="0"/>
                <w:sz w:val="16"/>
                <w:szCs w:val="16"/>
              </w:rPr>
              <w:t>2018</w:t>
            </w:r>
          </w:p>
        </w:tc>
        <w:tc>
          <w:tcPr>
            <w:tcW w:w="333" w:type="pct"/>
            <w:vMerge/>
            <w:tcBorders>
              <w:top w:val="single" w:sz="4" w:space="0" w:color="auto"/>
              <w:left w:val="single" w:sz="4" w:space="0" w:color="auto"/>
              <w:bottom w:val="single" w:sz="4" w:space="0" w:color="auto"/>
              <w:right w:val="single" w:sz="4" w:space="0" w:color="auto"/>
            </w:tcBorders>
            <w:vAlign w:val="center"/>
            <w:hideMark/>
          </w:tcPr>
          <w:p w:rsidR="007F0F2B" w:rsidRPr="004C6E8A" w:rsidRDefault="007F0F2B" w:rsidP="007F0F2B">
            <w:pPr>
              <w:widowControl/>
              <w:rPr>
                <w:rFonts w:eastAsia="標楷體"/>
                <w:color w:val="000000"/>
                <w:kern w:val="0"/>
                <w:sz w:val="16"/>
                <w:szCs w:val="16"/>
              </w:rPr>
            </w:pPr>
          </w:p>
        </w:tc>
      </w:tr>
      <w:tr w:rsidR="007F0F2B" w:rsidRPr="004C6E8A" w:rsidTr="00C4071C">
        <w:trPr>
          <w:trHeight w:val="600"/>
        </w:trPr>
        <w:tc>
          <w:tcPr>
            <w:tcW w:w="1431" w:type="pct"/>
            <w:gridSpan w:val="2"/>
            <w:vMerge w:val="restart"/>
            <w:tcBorders>
              <w:top w:val="single" w:sz="4" w:space="0" w:color="auto"/>
              <w:left w:val="single" w:sz="4" w:space="0" w:color="auto"/>
              <w:bottom w:val="single" w:sz="4" w:space="0" w:color="000000"/>
              <w:right w:val="single" w:sz="4" w:space="0" w:color="000000"/>
              <w:tl2br w:val="single" w:sz="4" w:space="0" w:color="auto"/>
            </w:tcBorders>
            <w:shd w:val="clear" w:color="auto" w:fill="auto"/>
            <w:vAlign w:val="center"/>
            <w:hideMark/>
          </w:tcPr>
          <w:p w:rsidR="007F0F2B" w:rsidRPr="004C6E8A" w:rsidRDefault="007F0F2B" w:rsidP="007F0F2B">
            <w:pPr>
              <w:widowControl/>
              <w:rPr>
                <w:rFonts w:eastAsia="標楷體"/>
                <w:color w:val="000000"/>
                <w:kern w:val="0"/>
                <w:sz w:val="16"/>
                <w:szCs w:val="16"/>
              </w:rPr>
            </w:pPr>
            <w:r w:rsidRPr="004C6E8A">
              <w:rPr>
                <w:rFonts w:eastAsia="標楷體"/>
                <w:color w:val="000000"/>
                <w:kern w:val="0"/>
                <w:sz w:val="16"/>
                <w:szCs w:val="16"/>
              </w:rPr>
              <w:t xml:space="preserve">                 Monitoring date           </w:t>
            </w:r>
          </w:p>
          <w:p w:rsidR="007F0F2B" w:rsidRPr="004C6E8A" w:rsidRDefault="007F0F2B" w:rsidP="007F0F2B">
            <w:pPr>
              <w:widowControl/>
              <w:rPr>
                <w:rFonts w:eastAsia="標楷體"/>
                <w:color w:val="000000"/>
                <w:kern w:val="0"/>
                <w:sz w:val="16"/>
                <w:szCs w:val="16"/>
              </w:rPr>
            </w:pPr>
          </w:p>
          <w:p w:rsidR="007F0F2B" w:rsidRPr="004C6E8A" w:rsidRDefault="007F0F2B" w:rsidP="007F0F2B">
            <w:pPr>
              <w:widowControl/>
              <w:rPr>
                <w:rFonts w:eastAsia="標楷體"/>
                <w:color w:val="000000"/>
                <w:kern w:val="0"/>
                <w:sz w:val="16"/>
                <w:szCs w:val="16"/>
              </w:rPr>
            </w:pPr>
            <w:r w:rsidRPr="004C6E8A">
              <w:rPr>
                <w:rFonts w:eastAsia="標楷體"/>
                <w:color w:val="000000"/>
                <w:kern w:val="0"/>
                <w:sz w:val="16"/>
                <w:szCs w:val="16"/>
              </w:rPr>
              <w:t>Monitoring project</w:t>
            </w:r>
          </w:p>
        </w:tc>
        <w:tc>
          <w:tcPr>
            <w:tcW w:w="646"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.01.26-01.27</w:t>
            </w:r>
          </w:p>
        </w:tc>
        <w:tc>
          <w:tcPr>
            <w:tcW w:w="646"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.03.29-03.30</w:t>
            </w:r>
          </w:p>
        </w:tc>
        <w:tc>
          <w:tcPr>
            <w:tcW w:w="648"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.08.04-08.05</w:t>
            </w:r>
          </w:p>
        </w:tc>
        <w:tc>
          <w:tcPr>
            <w:tcW w:w="647"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.10.18-10.19</w:t>
            </w:r>
          </w:p>
        </w:tc>
        <w:tc>
          <w:tcPr>
            <w:tcW w:w="65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.12.24-12.25</w:t>
            </w:r>
          </w:p>
        </w:tc>
        <w:tc>
          <w:tcPr>
            <w:tcW w:w="333" w:type="pct"/>
            <w:vMerge/>
            <w:tcBorders>
              <w:top w:val="single" w:sz="4" w:space="0" w:color="auto"/>
              <w:left w:val="single" w:sz="4" w:space="0" w:color="auto"/>
              <w:bottom w:val="single" w:sz="4" w:space="0" w:color="auto"/>
              <w:right w:val="single" w:sz="4" w:space="0" w:color="auto"/>
            </w:tcBorders>
            <w:vAlign w:val="center"/>
            <w:hideMark/>
          </w:tcPr>
          <w:p w:rsidR="007F0F2B" w:rsidRPr="004C6E8A" w:rsidRDefault="007F0F2B" w:rsidP="007F0F2B">
            <w:pPr>
              <w:widowControl/>
              <w:rPr>
                <w:rFonts w:eastAsia="標楷體"/>
                <w:color w:val="000000"/>
                <w:kern w:val="0"/>
                <w:sz w:val="16"/>
                <w:szCs w:val="16"/>
              </w:rPr>
            </w:pPr>
          </w:p>
        </w:tc>
      </w:tr>
      <w:tr w:rsidR="008E230E" w:rsidRPr="004C6E8A" w:rsidTr="00C4071C">
        <w:trPr>
          <w:trHeight w:val="315"/>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8E230E" w:rsidRPr="004C6E8A" w:rsidRDefault="008E230E" w:rsidP="008E230E">
            <w:pPr>
              <w:widowControl/>
              <w:rPr>
                <w:rFonts w:eastAsia="標楷體"/>
                <w:color w:val="000000"/>
                <w:kern w:val="0"/>
                <w:sz w:val="16"/>
                <w:szCs w:val="16"/>
              </w:rPr>
            </w:pPr>
          </w:p>
        </w:tc>
        <w:tc>
          <w:tcPr>
            <w:tcW w:w="646"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646"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648"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647"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650"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333" w:type="pct"/>
            <w:vMerge/>
            <w:tcBorders>
              <w:top w:val="single" w:sz="4" w:space="0" w:color="auto"/>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r>
      <w:tr w:rsidR="007F0F2B" w:rsidRPr="004C6E8A" w:rsidTr="00C4071C">
        <w:trPr>
          <w:trHeight w:val="457"/>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SO</w:t>
            </w:r>
            <w:r w:rsidRPr="004C6E8A">
              <w:rPr>
                <w:color w:val="000000"/>
                <w:kern w:val="0"/>
                <w:sz w:val="16"/>
                <w:szCs w:val="16"/>
                <w:vertAlign w:val="subscript"/>
              </w:rPr>
              <w:t>2</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C4071C">
        <w:trPr>
          <w:trHeight w:val="457"/>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0.001</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w:t>
            </w:r>
          </w:p>
        </w:tc>
      </w:tr>
      <w:tr w:rsidR="007F0F2B" w:rsidRPr="004C6E8A" w:rsidTr="00C4071C">
        <w:trPr>
          <w:trHeight w:val="457"/>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w:t>
            </w:r>
            <w:r w:rsidRPr="004C6E8A">
              <w:rPr>
                <w:color w:val="000000"/>
                <w:kern w:val="0"/>
                <w:sz w:val="16"/>
                <w:szCs w:val="16"/>
                <w:vertAlign w:val="subscript"/>
              </w:rPr>
              <w:t>2</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0.007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0.021</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0.010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C4071C">
        <w:trPr>
          <w:trHeight w:val="457"/>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0.01</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0.005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0.011</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0.001</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NOx(ppm)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0.009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0.007</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0.032</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0.006</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0.012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0.006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0.007</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0.012</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0.007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CO(ppm)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0.3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0.4</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0.7</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0.2</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0.3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7F0F2B" w:rsidRPr="004C6E8A" w:rsidTr="00C4071C">
        <w:trPr>
          <w:trHeight w:val="457"/>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8-hour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0.2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0.3</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0.4</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0.2</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0.2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9</w:t>
            </w:r>
          </w:p>
        </w:tc>
      </w:tr>
      <w:tr w:rsidR="007F0F2B" w:rsidRPr="004C6E8A" w:rsidTr="00C4071C">
        <w:trPr>
          <w:trHeight w:val="457"/>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CH</w:t>
            </w:r>
            <w:r w:rsidRPr="004C6E8A">
              <w:rPr>
                <w:color w:val="000000"/>
                <w:kern w:val="0"/>
                <w:sz w:val="16"/>
                <w:szCs w:val="16"/>
                <w:vertAlign w:val="subscript"/>
              </w:rPr>
              <w:t>4</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1.9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2.1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1.8 </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2.1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O</w:t>
            </w:r>
            <w:r w:rsidRPr="004C6E8A">
              <w:rPr>
                <w:color w:val="000000"/>
                <w:kern w:val="0"/>
                <w:sz w:val="16"/>
                <w:szCs w:val="16"/>
                <w:vertAlign w:val="subscript"/>
              </w:rPr>
              <w:t>3</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0.053</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0.053</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0.025</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0.07</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0.055</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0.12</w:t>
            </w:r>
          </w:p>
        </w:tc>
      </w:tr>
      <w:tr w:rsidR="007F0F2B" w:rsidRPr="004C6E8A" w:rsidTr="00C4071C">
        <w:trPr>
          <w:trHeight w:val="457"/>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8-hour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0.052</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0.033</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0.019</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0.068*</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0.048</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0.06</w:t>
            </w:r>
          </w:p>
        </w:tc>
      </w:tr>
      <w:tr w:rsidR="007F0F2B" w:rsidRPr="004C6E8A" w:rsidTr="00C4071C">
        <w:trPr>
          <w:trHeight w:val="457"/>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THC(ppm)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2.2</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2.5</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2.5</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10                    </w:t>
            </w:r>
            <w:r w:rsidRPr="004C6E8A">
              <w:rPr>
                <w:rFonts w:eastAsia="標楷體"/>
                <w:color w:val="000000"/>
                <w:kern w:val="0"/>
                <w:sz w:val="16"/>
                <w:szCs w:val="16"/>
              </w:rPr>
              <w:t xml:space="preserve"> (μ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25</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37</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36</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42</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23</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125</w:t>
            </w:r>
          </w:p>
        </w:tc>
      </w:tr>
      <w:tr w:rsidR="007F0F2B" w:rsidRPr="004C6E8A" w:rsidTr="00C4071C">
        <w:trPr>
          <w:trHeight w:val="457"/>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2.5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10</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7F0F2B" w:rsidRPr="004C6E8A" w:rsidTr="00C4071C">
        <w:trPr>
          <w:trHeight w:val="457"/>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TSP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60</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64</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57</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70</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42</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250</w:t>
            </w:r>
          </w:p>
        </w:tc>
      </w:tr>
      <w:tr w:rsidR="007F0F2B" w:rsidRPr="004C6E8A" w:rsidTr="00C4071C">
        <w:trPr>
          <w:trHeight w:val="457"/>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Pb</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646"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w:t>
            </w:r>
            <w:r w:rsidRPr="004C6E8A">
              <w:rPr>
                <w:rFonts w:eastAsia="標楷體"/>
                <w:color w:val="000000"/>
                <w:kern w:val="0"/>
                <w:sz w:val="16"/>
                <w:szCs w:val="16"/>
              </w:rPr>
              <w:t>&lt;</w:t>
            </w:r>
            <w:r w:rsidRPr="004C6E8A">
              <w:rPr>
                <w:color w:val="000000"/>
                <w:kern w:val="0"/>
                <w:sz w:val="16"/>
                <w:szCs w:val="16"/>
              </w:rPr>
              <w:t>0.02</w:t>
            </w:r>
          </w:p>
        </w:tc>
        <w:tc>
          <w:tcPr>
            <w:tcW w:w="646"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ND&lt;0.02</w:t>
            </w:r>
          </w:p>
        </w:tc>
        <w:tc>
          <w:tcPr>
            <w:tcW w:w="648"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ND&lt;0.02</w:t>
            </w:r>
          </w:p>
        </w:tc>
        <w:tc>
          <w:tcPr>
            <w:tcW w:w="64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ND&lt;0.02</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ND&lt;0.02</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143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Most frequent wind direction</w:t>
            </w:r>
          </w:p>
        </w:tc>
        <w:tc>
          <w:tcPr>
            <w:tcW w:w="646" w:type="pct"/>
            <w:tcBorders>
              <w:top w:val="nil"/>
              <w:left w:val="nil"/>
              <w:bottom w:val="single" w:sz="4" w:space="0" w:color="auto"/>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tc>
        <w:tc>
          <w:tcPr>
            <w:tcW w:w="646"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NE</w:t>
            </w:r>
          </w:p>
        </w:tc>
        <w:tc>
          <w:tcPr>
            <w:tcW w:w="648"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E</w:t>
            </w:r>
          </w:p>
        </w:tc>
        <w:tc>
          <w:tcPr>
            <w:tcW w:w="647"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WSW</w:t>
            </w:r>
          </w:p>
        </w:tc>
        <w:tc>
          <w:tcPr>
            <w:tcW w:w="65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SSE</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7"/>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Wind speed (m/s) (daily average)</w:t>
            </w:r>
          </w:p>
        </w:tc>
        <w:tc>
          <w:tcPr>
            <w:tcW w:w="646" w:type="pct"/>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646"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2.20 </w:t>
            </w:r>
          </w:p>
        </w:tc>
        <w:tc>
          <w:tcPr>
            <w:tcW w:w="648"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1.50 </w:t>
            </w:r>
          </w:p>
        </w:tc>
        <w:tc>
          <w:tcPr>
            <w:tcW w:w="647"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3.80 </w:t>
            </w:r>
          </w:p>
        </w:tc>
        <w:tc>
          <w:tcPr>
            <w:tcW w:w="65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3.50 </w:t>
            </w:r>
          </w:p>
        </w:tc>
        <w:tc>
          <w:tcPr>
            <w:tcW w:w="333"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646" w:type="pct"/>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646"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648"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647"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650"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C4071C">
        <w:trPr>
          <w:trHeight w:val="457"/>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Temperature (°C) (daily average)</w:t>
            </w:r>
          </w:p>
        </w:tc>
        <w:tc>
          <w:tcPr>
            <w:tcW w:w="646" w:type="pct"/>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646"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22.70 </w:t>
            </w:r>
          </w:p>
        </w:tc>
        <w:tc>
          <w:tcPr>
            <w:tcW w:w="648"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28.70 </w:t>
            </w:r>
          </w:p>
        </w:tc>
        <w:tc>
          <w:tcPr>
            <w:tcW w:w="647"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24.80 </w:t>
            </w:r>
          </w:p>
        </w:tc>
        <w:tc>
          <w:tcPr>
            <w:tcW w:w="65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19.80 </w:t>
            </w:r>
          </w:p>
        </w:tc>
        <w:tc>
          <w:tcPr>
            <w:tcW w:w="333"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646" w:type="pct"/>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646"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648"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647"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650"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C4071C">
        <w:trPr>
          <w:trHeight w:val="457"/>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Relative humidity (%) (daily average)</w:t>
            </w:r>
          </w:p>
        </w:tc>
        <w:tc>
          <w:tcPr>
            <w:tcW w:w="646" w:type="pct"/>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646"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69</w:t>
            </w:r>
          </w:p>
        </w:tc>
        <w:tc>
          <w:tcPr>
            <w:tcW w:w="648"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72</w:t>
            </w:r>
          </w:p>
        </w:tc>
        <w:tc>
          <w:tcPr>
            <w:tcW w:w="647"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76</w:t>
            </w:r>
          </w:p>
        </w:tc>
        <w:tc>
          <w:tcPr>
            <w:tcW w:w="65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77</w:t>
            </w:r>
          </w:p>
        </w:tc>
        <w:tc>
          <w:tcPr>
            <w:tcW w:w="333"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646" w:type="pct"/>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646"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648"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647"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650"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C4071C">
        <w:trPr>
          <w:trHeight w:val="585"/>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Dustfall (g/m2/month)</w:t>
            </w:r>
          </w:p>
        </w:tc>
        <w:tc>
          <w:tcPr>
            <w:tcW w:w="601"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Monthly average</w:t>
            </w:r>
          </w:p>
        </w:tc>
        <w:tc>
          <w:tcPr>
            <w:tcW w:w="646" w:type="pct"/>
            <w:tcBorders>
              <w:top w:val="nil"/>
              <w:left w:val="nil"/>
              <w:bottom w:val="single" w:sz="4" w:space="0" w:color="auto"/>
              <w:right w:val="single" w:sz="4" w:space="0" w:color="auto"/>
            </w:tcBorders>
            <w:shd w:val="clear" w:color="000000" w:fill="FFFFFF"/>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.12.01-</w:t>
            </w:r>
            <w:r>
              <w:rPr>
                <w:color w:val="000000"/>
                <w:kern w:val="0"/>
                <w:sz w:val="16"/>
                <w:szCs w:val="16"/>
              </w:rPr>
              <w:t>2017</w:t>
            </w:r>
            <w:r w:rsidR="007F0F2B" w:rsidRPr="004C6E8A">
              <w:rPr>
                <w:color w:val="000000"/>
                <w:kern w:val="0"/>
                <w:sz w:val="16"/>
                <w:szCs w:val="16"/>
              </w:rPr>
              <w:t>.12.31</w:t>
            </w:r>
          </w:p>
        </w:tc>
        <w:tc>
          <w:tcPr>
            <w:tcW w:w="646" w:type="pct"/>
            <w:tcBorders>
              <w:top w:val="nil"/>
              <w:left w:val="nil"/>
              <w:bottom w:val="single" w:sz="4" w:space="0" w:color="auto"/>
              <w:right w:val="single" w:sz="4" w:space="0" w:color="auto"/>
            </w:tcBorders>
            <w:shd w:val="clear" w:color="000000" w:fill="FFFFFF"/>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.04.01-</w:t>
            </w:r>
            <w:r>
              <w:rPr>
                <w:color w:val="000000"/>
                <w:kern w:val="0"/>
                <w:sz w:val="16"/>
                <w:szCs w:val="16"/>
              </w:rPr>
              <w:t>2018</w:t>
            </w:r>
            <w:r w:rsidR="007F0F2B" w:rsidRPr="004C6E8A">
              <w:rPr>
                <w:color w:val="000000"/>
                <w:kern w:val="0"/>
                <w:sz w:val="16"/>
                <w:szCs w:val="16"/>
              </w:rPr>
              <w:t>.04.30</w:t>
            </w:r>
          </w:p>
        </w:tc>
        <w:tc>
          <w:tcPr>
            <w:tcW w:w="648" w:type="pct"/>
            <w:tcBorders>
              <w:top w:val="nil"/>
              <w:left w:val="nil"/>
              <w:bottom w:val="single" w:sz="4" w:space="0" w:color="auto"/>
              <w:right w:val="single" w:sz="4" w:space="0" w:color="auto"/>
            </w:tcBorders>
            <w:shd w:val="clear" w:color="000000" w:fill="FFFFFF"/>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.07.01-</w:t>
            </w:r>
            <w:r>
              <w:rPr>
                <w:color w:val="000000"/>
                <w:kern w:val="0"/>
                <w:sz w:val="16"/>
                <w:szCs w:val="16"/>
              </w:rPr>
              <w:t>2018</w:t>
            </w:r>
            <w:r w:rsidR="007F0F2B" w:rsidRPr="004C6E8A">
              <w:rPr>
                <w:color w:val="000000"/>
                <w:kern w:val="0"/>
                <w:sz w:val="16"/>
                <w:szCs w:val="16"/>
              </w:rPr>
              <w:t>.07.30</w:t>
            </w:r>
          </w:p>
        </w:tc>
        <w:tc>
          <w:tcPr>
            <w:tcW w:w="647" w:type="pct"/>
            <w:tcBorders>
              <w:top w:val="nil"/>
              <w:left w:val="nil"/>
              <w:bottom w:val="single" w:sz="4" w:space="0" w:color="auto"/>
              <w:right w:val="single" w:sz="4" w:space="0" w:color="auto"/>
            </w:tcBorders>
            <w:shd w:val="clear" w:color="000000" w:fill="FFFFFF"/>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.10.16-</w:t>
            </w:r>
            <w:r>
              <w:rPr>
                <w:color w:val="000000"/>
                <w:kern w:val="0"/>
                <w:sz w:val="16"/>
                <w:szCs w:val="16"/>
              </w:rPr>
              <w:t>2018</w:t>
            </w:r>
            <w:r w:rsidR="007F0F2B" w:rsidRPr="004C6E8A">
              <w:rPr>
                <w:color w:val="000000"/>
                <w:kern w:val="0"/>
                <w:sz w:val="16"/>
                <w:szCs w:val="16"/>
              </w:rPr>
              <w:t>.11.15</w:t>
            </w:r>
          </w:p>
        </w:tc>
        <w:tc>
          <w:tcPr>
            <w:tcW w:w="650" w:type="pct"/>
            <w:tcBorders>
              <w:top w:val="nil"/>
              <w:left w:val="nil"/>
              <w:bottom w:val="single" w:sz="4" w:space="0" w:color="auto"/>
              <w:right w:val="single" w:sz="4" w:space="0" w:color="auto"/>
            </w:tcBorders>
            <w:shd w:val="clear" w:color="000000" w:fill="FFFFFF"/>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108.01.20-108.02.19</w:t>
            </w:r>
          </w:p>
        </w:tc>
        <w:tc>
          <w:tcPr>
            <w:tcW w:w="333" w:type="pct"/>
            <w:tcBorders>
              <w:top w:val="nil"/>
              <w:left w:val="nil"/>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rFonts w:eastAsia="細明體"/>
                <w:color w:val="000000"/>
                <w:kern w:val="0"/>
                <w:sz w:val="16"/>
                <w:szCs w:val="16"/>
              </w:rPr>
            </w:pPr>
            <w:r w:rsidRPr="004C6E8A">
              <w:rPr>
                <w:rFonts w:eastAsia="細明體"/>
                <w:color w:val="000000"/>
                <w:kern w:val="0"/>
                <w:sz w:val="16"/>
                <w:szCs w:val="16"/>
              </w:rPr>
              <w:t>－</w:t>
            </w:r>
          </w:p>
        </w:tc>
      </w:tr>
      <w:tr w:rsidR="008E230E" w:rsidRPr="004C6E8A" w:rsidTr="00C4071C">
        <w:trPr>
          <w:trHeight w:val="401"/>
        </w:trPr>
        <w:tc>
          <w:tcPr>
            <w:tcW w:w="830"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601"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646"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8.5</w:t>
            </w:r>
          </w:p>
        </w:tc>
        <w:tc>
          <w:tcPr>
            <w:tcW w:w="646"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w:t>
            </w:r>
          </w:p>
        </w:tc>
        <w:tc>
          <w:tcPr>
            <w:tcW w:w="648"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8.8</w:t>
            </w:r>
          </w:p>
        </w:tc>
        <w:tc>
          <w:tcPr>
            <w:tcW w:w="647"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8.7</w:t>
            </w:r>
          </w:p>
        </w:tc>
        <w:tc>
          <w:tcPr>
            <w:tcW w:w="650"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　</w:t>
            </w:r>
          </w:p>
        </w:tc>
        <w:tc>
          <w:tcPr>
            <w:tcW w:w="333"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rFonts w:eastAsia="細明體"/>
                <w:color w:val="000000"/>
                <w:kern w:val="0"/>
                <w:sz w:val="16"/>
                <w:szCs w:val="16"/>
              </w:rPr>
            </w:pPr>
            <w:r w:rsidRPr="004C6E8A">
              <w:rPr>
                <w:rFonts w:eastAsia="細明體"/>
                <w:color w:val="000000"/>
                <w:kern w:val="0"/>
                <w:sz w:val="16"/>
                <w:szCs w:val="16"/>
              </w:rPr>
              <w:t>－</w:t>
            </w:r>
          </w:p>
        </w:tc>
      </w:tr>
    </w:tbl>
    <w:p w:rsidR="00C4071C" w:rsidRPr="004C6E8A" w:rsidRDefault="00C4071C">
      <w:pPr>
        <w:widowControl/>
        <w:rPr>
          <w:rFonts w:eastAsia="標楷體"/>
          <w:b/>
          <w:sz w:val="32"/>
          <w:szCs w:val="32"/>
        </w:rPr>
      </w:pPr>
      <w:r w:rsidRPr="004C6E8A">
        <w:rPr>
          <w:rFonts w:eastAsia="標楷體"/>
          <w:b/>
          <w:sz w:val="32"/>
          <w:szCs w:val="32"/>
        </w:rPr>
        <w:br w:type="page"/>
      </w:r>
    </w:p>
    <w:tbl>
      <w:tblPr>
        <w:tblW w:w="5000" w:type="pct"/>
        <w:tblCellMar>
          <w:left w:w="28" w:type="dxa"/>
          <w:right w:w="28" w:type="dxa"/>
        </w:tblCellMar>
        <w:tblLook w:val="04A0" w:firstRow="1" w:lastRow="0" w:firstColumn="1" w:lastColumn="0" w:noHBand="0" w:noVBand="1"/>
      </w:tblPr>
      <w:tblGrid>
        <w:gridCol w:w="1735"/>
        <w:gridCol w:w="1257"/>
        <w:gridCol w:w="1692"/>
        <w:gridCol w:w="1692"/>
        <w:gridCol w:w="1692"/>
        <w:gridCol w:w="1692"/>
        <w:gridCol w:w="696"/>
      </w:tblGrid>
      <w:tr w:rsidR="007F0F2B" w:rsidRPr="004C6E8A" w:rsidTr="00C4071C">
        <w:trPr>
          <w:trHeight w:val="360"/>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Monitoring location</w:t>
            </w:r>
          </w:p>
        </w:tc>
        <w:tc>
          <w:tcPr>
            <w:tcW w:w="323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Tuen Mun Village</w:t>
            </w:r>
          </w:p>
        </w:tc>
        <w:tc>
          <w:tcPr>
            <w:tcW w:w="33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Air quality standard</w:t>
            </w:r>
          </w:p>
        </w:tc>
      </w:tr>
      <w:tr w:rsidR="007F0F2B" w:rsidRPr="004C6E8A" w:rsidTr="00C4071C">
        <w:trPr>
          <w:trHeight w:val="360"/>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3236" w:type="pct"/>
            <w:gridSpan w:val="4"/>
            <w:tcBorders>
              <w:top w:val="single" w:sz="4" w:space="0" w:color="auto"/>
              <w:left w:val="nil"/>
              <w:bottom w:val="single" w:sz="4" w:space="0" w:color="auto"/>
              <w:right w:val="single" w:sz="4" w:space="0" w:color="000000"/>
            </w:tcBorders>
            <w:shd w:val="clear" w:color="auto" w:fill="auto"/>
            <w:vAlign w:val="center"/>
            <w:hideMark/>
          </w:tcPr>
          <w:p w:rsidR="007F0F2B" w:rsidRPr="004C6E8A" w:rsidRDefault="004A04BB" w:rsidP="007F0F2B">
            <w:pPr>
              <w:widowControl/>
              <w:jc w:val="center"/>
              <w:rPr>
                <w:color w:val="000000"/>
                <w:kern w:val="0"/>
                <w:sz w:val="16"/>
                <w:szCs w:val="16"/>
              </w:rPr>
            </w:pPr>
            <w:r>
              <w:rPr>
                <w:color w:val="000000"/>
                <w:kern w:val="0"/>
                <w:sz w:val="16"/>
                <w:szCs w:val="16"/>
              </w:rPr>
              <w:t>2016</w:t>
            </w:r>
          </w:p>
        </w:tc>
        <w:tc>
          <w:tcPr>
            <w:tcW w:w="333" w:type="pct"/>
            <w:vMerge/>
            <w:tcBorders>
              <w:top w:val="single" w:sz="4" w:space="0" w:color="auto"/>
              <w:left w:val="single" w:sz="4" w:space="0" w:color="auto"/>
              <w:bottom w:val="single" w:sz="4" w:space="0" w:color="000000"/>
              <w:right w:val="single" w:sz="4" w:space="0" w:color="auto"/>
            </w:tcBorders>
            <w:vAlign w:val="center"/>
            <w:hideMark/>
          </w:tcPr>
          <w:p w:rsidR="007F0F2B" w:rsidRPr="004C6E8A" w:rsidRDefault="007F0F2B" w:rsidP="007F0F2B">
            <w:pPr>
              <w:widowControl/>
              <w:rPr>
                <w:rFonts w:eastAsia="標楷體"/>
                <w:color w:val="000000"/>
                <w:kern w:val="0"/>
                <w:sz w:val="16"/>
                <w:szCs w:val="16"/>
              </w:rPr>
            </w:pPr>
          </w:p>
        </w:tc>
      </w:tr>
      <w:tr w:rsidR="007F0F2B" w:rsidRPr="004C6E8A" w:rsidTr="00C4071C">
        <w:trPr>
          <w:trHeight w:val="600"/>
        </w:trPr>
        <w:tc>
          <w:tcPr>
            <w:tcW w:w="1431" w:type="pct"/>
            <w:gridSpan w:val="2"/>
            <w:vMerge w:val="restart"/>
            <w:tcBorders>
              <w:top w:val="single" w:sz="4" w:space="0" w:color="auto"/>
              <w:left w:val="single" w:sz="4" w:space="0" w:color="auto"/>
              <w:bottom w:val="single" w:sz="4" w:space="0" w:color="000000"/>
              <w:right w:val="single" w:sz="4" w:space="0" w:color="000000"/>
              <w:tl2br w:val="single" w:sz="4" w:space="0" w:color="auto"/>
            </w:tcBorders>
            <w:shd w:val="clear" w:color="auto" w:fill="auto"/>
            <w:vAlign w:val="center"/>
            <w:hideMark/>
          </w:tcPr>
          <w:p w:rsidR="007F0F2B" w:rsidRPr="004C6E8A" w:rsidRDefault="007F0F2B" w:rsidP="007F0F2B">
            <w:pPr>
              <w:widowControl/>
              <w:rPr>
                <w:rFonts w:eastAsia="標楷體"/>
                <w:color w:val="000000"/>
                <w:kern w:val="0"/>
                <w:sz w:val="16"/>
                <w:szCs w:val="16"/>
              </w:rPr>
            </w:pPr>
            <w:r w:rsidRPr="004C6E8A">
              <w:rPr>
                <w:rFonts w:eastAsia="標楷體"/>
                <w:color w:val="000000"/>
                <w:kern w:val="0"/>
                <w:sz w:val="16"/>
                <w:szCs w:val="16"/>
              </w:rPr>
              <w:t xml:space="preserve">               Monitoring date           </w:t>
            </w:r>
          </w:p>
          <w:p w:rsidR="007F0F2B" w:rsidRPr="004C6E8A" w:rsidRDefault="007F0F2B" w:rsidP="007F0F2B">
            <w:pPr>
              <w:widowControl/>
              <w:rPr>
                <w:rFonts w:eastAsia="標楷體"/>
                <w:color w:val="000000"/>
                <w:kern w:val="0"/>
                <w:sz w:val="16"/>
                <w:szCs w:val="16"/>
              </w:rPr>
            </w:pPr>
          </w:p>
          <w:p w:rsidR="007F0F2B" w:rsidRPr="004C6E8A" w:rsidRDefault="007F0F2B" w:rsidP="007F0F2B">
            <w:pPr>
              <w:widowControl/>
              <w:rPr>
                <w:rFonts w:eastAsia="標楷體"/>
                <w:color w:val="000000"/>
                <w:kern w:val="0"/>
                <w:sz w:val="16"/>
                <w:szCs w:val="16"/>
              </w:rPr>
            </w:pPr>
            <w:r w:rsidRPr="004C6E8A">
              <w:rPr>
                <w:rFonts w:eastAsia="標楷體"/>
                <w:color w:val="000000"/>
                <w:kern w:val="0"/>
                <w:sz w:val="16"/>
                <w:szCs w:val="16"/>
              </w:rPr>
              <w:t>Monitoring project</w:t>
            </w: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2016</w:t>
            </w:r>
            <w:r w:rsidR="007F0F2B" w:rsidRPr="004C6E8A">
              <w:rPr>
                <w:color w:val="000000"/>
                <w:kern w:val="0"/>
                <w:sz w:val="16"/>
                <w:szCs w:val="16"/>
              </w:rPr>
              <w:t>.02.16-02.17</w:t>
            </w: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2016</w:t>
            </w:r>
            <w:r w:rsidR="007F0F2B" w:rsidRPr="004C6E8A">
              <w:rPr>
                <w:color w:val="000000"/>
                <w:kern w:val="0"/>
                <w:sz w:val="16"/>
                <w:szCs w:val="16"/>
              </w:rPr>
              <w:t>.04.22-04.23</w:t>
            </w: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2016</w:t>
            </w:r>
            <w:r w:rsidR="007F0F2B" w:rsidRPr="004C6E8A">
              <w:rPr>
                <w:color w:val="000000"/>
                <w:kern w:val="0"/>
                <w:sz w:val="16"/>
                <w:szCs w:val="16"/>
              </w:rPr>
              <w:t>.08.05-08.06</w:t>
            </w: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2016</w:t>
            </w:r>
            <w:r w:rsidR="007F0F2B" w:rsidRPr="004C6E8A">
              <w:rPr>
                <w:color w:val="000000"/>
                <w:kern w:val="0"/>
                <w:sz w:val="16"/>
                <w:szCs w:val="16"/>
              </w:rPr>
              <w:t>.10.26-10.27</w:t>
            </w:r>
          </w:p>
        </w:tc>
        <w:tc>
          <w:tcPr>
            <w:tcW w:w="333" w:type="pct"/>
            <w:vMerge/>
            <w:tcBorders>
              <w:top w:val="single" w:sz="4" w:space="0" w:color="auto"/>
              <w:left w:val="single" w:sz="4" w:space="0" w:color="auto"/>
              <w:bottom w:val="single" w:sz="4" w:space="0" w:color="000000"/>
              <w:right w:val="single" w:sz="4" w:space="0" w:color="auto"/>
            </w:tcBorders>
            <w:vAlign w:val="center"/>
            <w:hideMark/>
          </w:tcPr>
          <w:p w:rsidR="007F0F2B" w:rsidRPr="004C6E8A" w:rsidRDefault="007F0F2B" w:rsidP="007F0F2B">
            <w:pPr>
              <w:widowControl/>
              <w:rPr>
                <w:rFonts w:eastAsia="標楷體"/>
                <w:color w:val="000000"/>
                <w:kern w:val="0"/>
                <w:sz w:val="16"/>
                <w:szCs w:val="16"/>
              </w:rPr>
            </w:pPr>
          </w:p>
        </w:tc>
      </w:tr>
      <w:tr w:rsidR="008E230E" w:rsidRPr="004C6E8A" w:rsidTr="00C4071C">
        <w:trPr>
          <w:trHeight w:val="315"/>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8E230E" w:rsidRPr="004C6E8A" w:rsidRDefault="008E230E" w:rsidP="008E230E">
            <w:pPr>
              <w:widowControl/>
              <w:rPr>
                <w:rFonts w:eastAsia="標楷體"/>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8E230E" w:rsidRPr="004C6E8A" w:rsidRDefault="008E230E" w:rsidP="008E230E">
            <w:pPr>
              <w:widowControl/>
              <w:rPr>
                <w:color w:val="000000"/>
                <w:kern w:val="0"/>
                <w:sz w:val="16"/>
                <w:szCs w:val="16"/>
              </w:rPr>
            </w:pPr>
          </w:p>
        </w:tc>
        <w:tc>
          <w:tcPr>
            <w:tcW w:w="333" w:type="pct"/>
            <w:vMerge/>
            <w:tcBorders>
              <w:top w:val="single" w:sz="4" w:space="0" w:color="auto"/>
              <w:left w:val="single" w:sz="4" w:space="0" w:color="auto"/>
              <w:bottom w:val="single" w:sz="4" w:space="0" w:color="000000"/>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r>
      <w:tr w:rsidR="007F0F2B" w:rsidRPr="004C6E8A" w:rsidTr="00C4071C">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SO</w:t>
            </w:r>
            <w:r w:rsidRPr="004C6E8A">
              <w:rPr>
                <w:color w:val="000000"/>
                <w:kern w:val="0"/>
                <w:sz w:val="16"/>
                <w:szCs w:val="16"/>
                <w:vertAlign w:val="subscript"/>
              </w:rPr>
              <w:t>2</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0.001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0.006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C4071C">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0.001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w:t>
            </w:r>
          </w:p>
        </w:tc>
      </w:tr>
      <w:tr w:rsidR="007F0F2B" w:rsidRPr="004C6E8A" w:rsidTr="00C4071C">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w:t>
            </w:r>
            <w:r w:rsidRPr="004C6E8A">
              <w:rPr>
                <w:color w:val="000000"/>
                <w:kern w:val="0"/>
                <w:sz w:val="16"/>
                <w:szCs w:val="16"/>
                <w:vertAlign w:val="subscript"/>
              </w:rPr>
              <w:t>2</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0.025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0.007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0.006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C4071C">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0.012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0.005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0.001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NOx(ppm)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0.005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0.028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0.012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0.010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0.014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0.007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0.007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CO(ppm)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0.4</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0.6</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0.5</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0.3</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7F0F2B" w:rsidRPr="004C6E8A" w:rsidTr="00C4071C">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8-hour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0.4</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0.5</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0.2</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0.3</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9</w:t>
            </w:r>
          </w:p>
        </w:tc>
      </w:tr>
      <w:tr w:rsidR="007F0F2B" w:rsidRPr="004C6E8A" w:rsidTr="00C4071C">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CH</w:t>
            </w:r>
            <w:r w:rsidRPr="004C6E8A">
              <w:rPr>
                <w:color w:val="000000"/>
                <w:kern w:val="0"/>
                <w:sz w:val="16"/>
                <w:szCs w:val="16"/>
                <w:vertAlign w:val="subscript"/>
              </w:rPr>
              <w:t>4</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1.3</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1.4</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1.2</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1.4</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1.5</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1.5</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O</w:t>
            </w:r>
            <w:r w:rsidRPr="004C6E8A">
              <w:rPr>
                <w:color w:val="000000"/>
                <w:kern w:val="0"/>
                <w:sz w:val="16"/>
                <w:szCs w:val="16"/>
                <w:vertAlign w:val="subscript"/>
              </w:rPr>
              <w:t>3</w:t>
            </w:r>
            <w:r w:rsidRPr="004C6E8A">
              <w:rPr>
                <w:color w:val="000000"/>
                <w:kern w:val="0"/>
                <w:sz w:val="16"/>
                <w:szCs w:val="16"/>
              </w:rPr>
              <w:t>(ppm)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0.053</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0.045</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0.052</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0.12</w:t>
            </w:r>
          </w:p>
        </w:tc>
      </w:tr>
      <w:tr w:rsidR="007F0F2B" w:rsidRPr="004C6E8A" w:rsidTr="00C4071C">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8-hour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0.042</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0.037</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0.043</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0.033</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0.06</w:t>
            </w:r>
          </w:p>
        </w:tc>
      </w:tr>
      <w:tr w:rsidR="007F0F2B" w:rsidRPr="004C6E8A" w:rsidTr="00C4071C">
        <w:trPr>
          <w:trHeight w:val="451"/>
        </w:trPr>
        <w:tc>
          <w:tcPr>
            <w:tcW w:w="83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THC(ppm)</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1.5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1.6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2.0 </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1.8 </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830"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1.4</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1.6</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10                    </w:t>
            </w:r>
            <w:r w:rsidRPr="004C6E8A">
              <w:rPr>
                <w:rFonts w:eastAsia="標楷體"/>
                <w:color w:val="000000"/>
                <w:kern w:val="0"/>
                <w:sz w:val="16"/>
                <w:szCs w:val="16"/>
              </w:rPr>
              <w:t xml:space="preserve"> (μ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49</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32</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125</w:t>
            </w:r>
          </w:p>
        </w:tc>
      </w:tr>
      <w:tr w:rsidR="007F0F2B" w:rsidRPr="004C6E8A" w:rsidTr="00C4071C">
        <w:trPr>
          <w:trHeight w:val="45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2.5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12</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10</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7F0F2B" w:rsidRPr="004C6E8A" w:rsidTr="00C4071C">
        <w:trPr>
          <w:trHeight w:val="45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TSP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99</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94</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36</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53</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250</w:t>
            </w:r>
          </w:p>
        </w:tc>
      </w:tr>
      <w:tr w:rsidR="007F0F2B" w:rsidRPr="004C6E8A" w:rsidTr="00C4071C">
        <w:trPr>
          <w:trHeight w:val="451"/>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Pb</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60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09"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w:t>
            </w:r>
            <w:r w:rsidRPr="004C6E8A">
              <w:rPr>
                <w:rFonts w:eastAsia="標楷體"/>
                <w:color w:val="000000"/>
                <w:kern w:val="0"/>
                <w:sz w:val="16"/>
                <w:szCs w:val="16"/>
              </w:rPr>
              <w:t>&lt;</w:t>
            </w:r>
            <w:r w:rsidRPr="004C6E8A">
              <w:rPr>
                <w:color w:val="000000"/>
                <w:kern w:val="0"/>
                <w:sz w:val="16"/>
                <w:szCs w:val="16"/>
              </w:rPr>
              <w:t>0.02</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w:t>
            </w:r>
            <w:r w:rsidRPr="004C6E8A">
              <w:rPr>
                <w:rFonts w:eastAsia="標楷體"/>
                <w:color w:val="000000"/>
                <w:kern w:val="0"/>
                <w:sz w:val="16"/>
                <w:szCs w:val="16"/>
              </w:rPr>
              <w:t>&lt;</w:t>
            </w:r>
            <w:r w:rsidRPr="004C6E8A">
              <w:rPr>
                <w:color w:val="000000"/>
                <w:kern w:val="0"/>
                <w:sz w:val="16"/>
                <w:szCs w:val="16"/>
              </w:rPr>
              <w:t>0.02</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w:t>
            </w:r>
            <w:r w:rsidRPr="004C6E8A">
              <w:rPr>
                <w:rFonts w:eastAsia="標楷體"/>
                <w:color w:val="000000"/>
                <w:kern w:val="0"/>
                <w:sz w:val="16"/>
                <w:szCs w:val="16"/>
              </w:rPr>
              <w:t>&lt;</w:t>
            </w:r>
            <w:r w:rsidRPr="004C6E8A">
              <w:rPr>
                <w:color w:val="000000"/>
                <w:kern w:val="0"/>
                <w:sz w:val="16"/>
                <w:szCs w:val="16"/>
              </w:rPr>
              <w:t>0.02</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w:t>
            </w:r>
            <w:r w:rsidRPr="004C6E8A">
              <w:rPr>
                <w:rFonts w:eastAsia="標楷體"/>
                <w:color w:val="000000"/>
                <w:kern w:val="0"/>
                <w:sz w:val="16"/>
                <w:szCs w:val="16"/>
              </w:rPr>
              <w:t>&lt;</w:t>
            </w:r>
            <w:r w:rsidRPr="004C6E8A">
              <w:rPr>
                <w:color w:val="000000"/>
                <w:kern w:val="0"/>
                <w:sz w:val="16"/>
                <w:szCs w:val="16"/>
              </w:rPr>
              <w:t>0.02</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143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Most frequent wind direction</w:t>
            </w:r>
          </w:p>
        </w:tc>
        <w:tc>
          <w:tcPr>
            <w:tcW w:w="809" w:type="pct"/>
            <w:tcBorders>
              <w:top w:val="nil"/>
              <w:left w:val="nil"/>
              <w:bottom w:val="single" w:sz="4" w:space="0" w:color="auto"/>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NNE</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NNE</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Wind speed (m/s) (daily average)</w:t>
            </w:r>
          </w:p>
        </w:tc>
        <w:tc>
          <w:tcPr>
            <w:tcW w:w="809" w:type="pct"/>
            <w:vMerge w:val="restart"/>
            <w:tcBorders>
              <w:top w:val="nil"/>
              <w:left w:val="single" w:sz="4" w:space="0" w:color="auto"/>
              <w:bottom w:val="single" w:sz="4" w:space="0" w:color="auto"/>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1.3 </w:t>
            </w: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1.2 </w:t>
            </w: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1.2 </w:t>
            </w:r>
          </w:p>
        </w:tc>
        <w:tc>
          <w:tcPr>
            <w:tcW w:w="333"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809" w:type="pct"/>
            <w:vMerge/>
            <w:tcBorders>
              <w:top w:val="nil"/>
              <w:left w:val="single" w:sz="4" w:space="0" w:color="auto"/>
              <w:bottom w:val="single" w:sz="4" w:space="0" w:color="auto"/>
              <w:right w:val="single" w:sz="4" w:space="0" w:color="auto"/>
            </w:tcBorders>
            <w:hideMark/>
          </w:tcPr>
          <w:p w:rsidR="007F0F2B" w:rsidRPr="004C6E8A" w:rsidRDefault="007F0F2B" w:rsidP="007F0F2B">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C4071C">
        <w:trPr>
          <w:trHeight w:val="451"/>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Temperature (°C) (daily average)</w:t>
            </w:r>
          </w:p>
        </w:tc>
        <w:tc>
          <w:tcPr>
            <w:tcW w:w="809" w:type="pct"/>
            <w:vMerge w:val="restart"/>
            <w:tcBorders>
              <w:top w:val="nil"/>
              <w:left w:val="single" w:sz="4" w:space="0" w:color="auto"/>
              <w:bottom w:val="single" w:sz="4" w:space="0" w:color="auto"/>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26.1 </w:t>
            </w: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29.1 </w:t>
            </w: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26.2 </w:t>
            </w:r>
          </w:p>
        </w:tc>
        <w:tc>
          <w:tcPr>
            <w:tcW w:w="333"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809" w:type="pct"/>
            <w:vMerge/>
            <w:tcBorders>
              <w:top w:val="nil"/>
              <w:left w:val="single" w:sz="4" w:space="0" w:color="auto"/>
              <w:bottom w:val="single" w:sz="4" w:space="0" w:color="auto"/>
              <w:right w:val="single" w:sz="4" w:space="0" w:color="auto"/>
            </w:tcBorders>
            <w:hideMark/>
          </w:tcPr>
          <w:p w:rsidR="007F0F2B" w:rsidRPr="004C6E8A" w:rsidRDefault="007F0F2B" w:rsidP="007F0F2B">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C4071C">
        <w:trPr>
          <w:trHeight w:val="451"/>
        </w:trPr>
        <w:tc>
          <w:tcPr>
            <w:tcW w:w="143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Relative humidity (%) (daily average)</w:t>
            </w:r>
          </w:p>
        </w:tc>
        <w:tc>
          <w:tcPr>
            <w:tcW w:w="809" w:type="pct"/>
            <w:vMerge w:val="restart"/>
            <w:tcBorders>
              <w:top w:val="nil"/>
              <w:left w:val="single" w:sz="4" w:space="0" w:color="auto"/>
              <w:bottom w:val="single" w:sz="4" w:space="0" w:color="auto"/>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77</w:t>
            </w: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83</w:t>
            </w:r>
          </w:p>
        </w:tc>
        <w:tc>
          <w:tcPr>
            <w:tcW w:w="809" w:type="pct"/>
            <w:vMerge w:val="restar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81</w:t>
            </w:r>
          </w:p>
        </w:tc>
        <w:tc>
          <w:tcPr>
            <w:tcW w:w="333"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276"/>
        </w:trPr>
        <w:tc>
          <w:tcPr>
            <w:tcW w:w="1431"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809" w:type="pct"/>
            <w:vMerge/>
            <w:tcBorders>
              <w:top w:val="nil"/>
              <w:left w:val="single" w:sz="4" w:space="0" w:color="auto"/>
              <w:bottom w:val="single" w:sz="4" w:space="0" w:color="auto"/>
              <w:right w:val="single" w:sz="4" w:space="0" w:color="auto"/>
            </w:tcBorders>
            <w:hideMark/>
          </w:tcPr>
          <w:p w:rsidR="007F0F2B" w:rsidRPr="004C6E8A" w:rsidRDefault="007F0F2B" w:rsidP="007F0F2B">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809"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C4071C">
        <w:trPr>
          <w:trHeight w:val="585"/>
        </w:trPr>
        <w:tc>
          <w:tcPr>
            <w:tcW w:w="830"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Dustfall (g/m2/month)</w:t>
            </w:r>
          </w:p>
        </w:tc>
        <w:tc>
          <w:tcPr>
            <w:tcW w:w="601"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Monthly average</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2016</w:t>
            </w:r>
            <w:r w:rsidR="007F0F2B" w:rsidRPr="004C6E8A">
              <w:rPr>
                <w:color w:val="000000"/>
                <w:kern w:val="0"/>
                <w:sz w:val="16"/>
                <w:szCs w:val="16"/>
              </w:rPr>
              <w:t>.01.15-</w:t>
            </w:r>
            <w:r>
              <w:rPr>
                <w:color w:val="000000"/>
                <w:kern w:val="0"/>
                <w:sz w:val="16"/>
                <w:szCs w:val="16"/>
              </w:rPr>
              <w:t>2016</w:t>
            </w:r>
            <w:r w:rsidR="007F0F2B" w:rsidRPr="004C6E8A">
              <w:rPr>
                <w:color w:val="000000"/>
                <w:kern w:val="0"/>
                <w:sz w:val="16"/>
                <w:szCs w:val="16"/>
              </w:rPr>
              <w:t>.02.16</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2016</w:t>
            </w:r>
            <w:r w:rsidR="007F0F2B" w:rsidRPr="004C6E8A">
              <w:rPr>
                <w:color w:val="000000"/>
                <w:kern w:val="0"/>
                <w:sz w:val="16"/>
                <w:szCs w:val="16"/>
              </w:rPr>
              <w:t>.04.22-</w:t>
            </w:r>
            <w:r>
              <w:rPr>
                <w:color w:val="000000"/>
                <w:kern w:val="0"/>
                <w:sz w:val="16"/>
                <w:szCs w:val="16"/>
              </w:rPr>
              <w:t>2016</w:t>
            </w:r>
            <w:r w:rsidR="007F0F2B" w:rsidRPr="004C6E8A">
              <w:rPr>
                <w:color w:val="000000"/>
                <w:kern w:val="0"/>
                <w:sz w:val="16"/>
                <w:szCs w:val="16"/>
              </w:rPr>
              <w:t>.05.22</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2016</w:t>
            </w:r>
            <w:r w:rsidR="007F0F2B" w:rsidRPr="004C6E8A">
              <w:rPr>
                <w:color w:val="000000"/>
                <w:kern w:val="0"/>
                <w:sz w:val="16"/>
                <w:szCs w:val="16"/>
              </w:rPr>
              <w:t>.07.01-</w:t>
            </w:r>
            <w:r>
              <w:rPr>
                <w:color w:val="000000"/>
                <w:kern w:val="0"/>
                <w:sz w:val="16"/>
                <w:szCs w:val="16"/>
              </w:rPr>
              <w:t>2016</w:t>
            </w:r>
            <w:r w:rsidR="007F0F2B" w:rsidRPr="004C6E8A">
              <w:rPr>
                <w:color w:val="000000"/>
                <w:kern w:val="0"/>
                <w:sz w:val="16"/>
                <w:szCs w:val="16"/>
              </w:rPr>
              <w:t>.07.31</w:t>
            </w:r>
          </w:p>
        </w:tc>
        <w:tc>
          <w:tcPr>
            <w:tcW w:w="809" w:type="pct"/>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2016</w:t>
            </w:r>
            <w:r w:rsidR="007F0F2B" w:rsidRPr="004C6E8A">
              <w:rPr>
                <w:color w:val="000000"/>
                <w:kern w:val="0"/>
                <w:sz w:val="16"/>
                <w:szCs w:val="16"/>
              </w:rPr>
              <w:t>.09.19-</w:t>
            </w:r>
            <w:r>
              <w:rPr>
                <w:color w:val="000000"/>
                <w:kern w:val="0"/>
                <w:sz w:val="16"/>
                <w:szCs w:val="16"/>
              </w:rPr>
              <w:t>2016</w:t>
            </w:r>
            <w:r w:rsidR="007F0F2B" w:rsidRPr="004C6E8A">
              <w:rPr>
                <w:color w:val="000000"/>
                <w:kern w:val="0"/>
                <w:sz w:val="16"/>
                <w:szCs w:val="16"/>
              </w:rPr>
              <w:t>.10.19</w:t>
            </w:r>
          </w:p>
        </w:tc>
        <w:tc>
          <w:tcPr>
            <w:tcW w:w="333" w:type="pct"/>
            <w:tcBorders>
              <w:top w:val="nil"/>
              <w:left w:val="nil"/>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rFonts w:eastAsia="細明體"/>
                <w:color w:val="000000"/>
                <w:kern w:val="0"/>
                <w:sz w:val="16"/>
                <w:szCs w:val="16"/>
              </w:rPr>
            </w:pPr>
            <w:r w:rsidRPr="004C6E8A">
              <w:rPr>
                <w:rFonts w:eastAsia="細明體"/>
                <w:color w:val="000000"/>
                <w:kern w:val="0"/>
                <w:sz w:val="16"/>
                <w:szCs w:val="16"/>
              </w:rPr>
              <w:t>－</w:t>
            </w:r>
          </w:p>
        </w:tc>
      </w:tr>
      <w:tr w:rsidR="008E230E" w:rsidRPr="004C6E8A" w:rsidTr="00C4071C">
        <w:trPr>
          <w:trHeight w:val="540"/>
        </w:trPr>
        <w:tc>
          <w:tcPr>
            <w:tcW w:w="830"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601"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809"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8.2 </w:t>
            </w:r>
          </w:p>
        </w:tc>
        <w:tc>
          <w:tcPr>
            <w:tcW w:w="809"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8.0 </w:t>
            </w:r>
          </w:p>
        </w:tc>
        <w:tc>
          <w:tcPr>
            <w:tcW w:w="809"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8.3 </w:t>
            </w:r>
          </w:p>
        </w:tc>
        <w:tc>
          <w:tcPr>
            <w:tcW w:w="809"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8.5 </w:t>
            </w:r>
          </w:p>
        </w:tc>
        <w:tc>
          <w:tcPr>
            <w:tcW w:w="333"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rFonts w:eastAsia="細明體"/>
                <w:color w:val="000000"/>
                <w:kern w:val="0"/>
                <w:sz w:val="16"/>
                <w:szCs w:val="16"/>
              </w:rPr>
            </w:pPr>
            <w:r w:rsidRPr="004C6E8A">
              <w:rPr>
                <w:rFonts w:eastAsia="細明體"/>
                <w:color w:val="000000"/>
                <w:kern w:val="0"/>
                <w:sz w:val="16"/>
                <w:szCs w:val="16"/>
              </w:rPr>
              <w:t>－</w:t>
            </w:r>
          </w:p>
        </w:tc>
      </w:tr>
    </w:tbl>
    <w:p w:rsidR="005C7940" w:rsidRPr="004C6E8A" w:rsidRDefault="00C4071C" w:rsidP="00C4071C">
      <w:pPr>
        <w:widowControl/>
        <w:rPr>
          <w:rFonts w:eastAsia="標楷體"/>
          <w:b/>
          <w:sz w:val="32"/>
          <w:szCs w:val="32"/>
        </w:rPr>
      </w:pPr>
      <w:r w:rsidRPr="004C6E8A">
        <w:rPr>
          <w:rFonts w:eastAsia="標楷體"/>
          <w:b/>
          <w:sz w:val="32"/>
          <w:szCs w:val="32"/>
        </w:rPr>
        <w:br w:type="page"/>
      </w:r>
    </w:p>
    <w:tbl>
      <w:tblPr>
        <w:tblW w:w="5000" w:type="pct"/>
        <w:tblCellMar>
          <w:left w:w="28" w:type="dxa"/>
          <w:right w:w="28" w:type="dxa"/>
        </w:tblCellMar>
        <w:tblLook w:val="04A0" w:firstRow="1" w:lastRow="0" w:firstColumn="1" w:lastColumn="0" w:noHBand="0" w:noVBand="1"/>
      </w:tblPr>
      <w:tblGrid>
        <w:gridCol w:w="1507"/>
        <w:gridCol w:w="1145"/>
        <w:gridCol w:w="1827"/>
        <w:gridCol w:w="1828"/>
        <w:gridCol w:w="1828"/>
        <w:gridCol w:w="1722"/>
        <w:gridCol w:w="599"/>
      </w:tblGrid>
      <w:tr w:rsidR="007F0F2B" w:rsidRPr="004C6E8A" w:rsidTr="007F0F2B">
        <w:trPr>
          <w:trHeight w:val="360"/>
        </w:trPr>
        <w:tc>
          <w:tcPr>
            <w:tcW w:w="1247"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Monitoring location</w:t>
            </w:r>
          </w:p>
        </w:tc>
        <w:tc>
          <w:tcPr>
            <w:tcW w:w="3473"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Tuen Mun Village</w:t>
            </w:r>
          </w:p>
        </w:tc>
        <w:tc>
          <w:tcPr>
            <w:tcW w:w="28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Air quality standard</w:t>
            </w:r>
          </w:p>
        </w:tc>
      </w:tr>
      <w:tr w:rsidR="007F0F2B" w:rsidRPr="004C6E8A" w:rsidTr="007F0F2B">
        <w:trPr>
          <w:trHeight w:val="360"/>
        </w:trPr>
        <w:tc>
          <w:tcPr>
            <w:tcW w:w="1247"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3473" w:type="pct"/>
            <w:gridSpan w:val="4"/>
            <w:tcBorders>
              <w:top w:val="single" w:sz="4" w:space="0" w:color="auto"/>
              <w:left w:val="nil"/>
              <w:bottom w:val="single" w:sz="4" w:space="0" w:color="auto"/>
              <w:right w:val="single" w:sz="4" w:space="0" w:color="000000"/>
            </w:tcBorders>
            <w:shd w:val="clear" w:color="auto" w:fill="auto"/>
            <w:vAlign w:val="center"/>
            <w:hideMark/>
          </w:tcPr>
          <w:p w:rsidR="007F0F2B" w:rsidRPr="004C6E8A" w:rsidRDefault="004A04BB" w:rsidP="007F0F2B">
            <w:pPr>
              <w:widowControl/>
              <w:jc w:val="center"/>
              <w:rPr>
                <w:color w:val="000000"/>
                <w:kern w:val="0"/>
                <w:sz w:val="16"/>
                <w:szCs w:val="16"/>
              </w:rPr>
            </w:pPr>
            <w:r>
              <w:rPr>
                <w:color w:val="000000"/>
                <w:kern w:val="0"/>
                <w:sz w:val="16"/>
                <w:szCs w:val="16"/>
              </w:rPr>
              <w:t>2017</w:t>
            </w:r>
          </w:p>
        </w:tc>
        <w:tc>
          <w:tcPr>
            <w:tcW w:w="280" w:type="pct"/>
            <w:vMerge/>
            <w:tcBorders>
              <w:top w:val="single" w:sz="4" w:space="0" w:color="auto"/>
              <w:left w:val="single" w:sz="4" w:space="0" w:color="auto"/>
              <w:bottom w:val="single" w:sz="4" w:space="0" w:color="000000"/>
              <w:right w:val="single" w:sz="4" w:space="0" w:color="auto"/>
            </w:tcBorders>
            <w:vAlign w:val="center"/>
            <w:hideMark/>
          </w:tcPr>
          <w:p w:rsidR="007F0F2B" w:rsidRPr="004C6E8A" w:rsidRDefault="007F0F2B" w:rsidP="007F0F2B">
            <w:pPr>
              <w:widowControl/>
              <w:rPr>
                <w:rFonts w:eastAsia="標楷體"/>
                <w:color w:val="000000"/>
                <w:kern w:val="0"/>
                <w:sz w:val="16"/>
                <w:szCs w:val="16"/>
              </w:rPr>
            </w:pPr>
          </w:p>
        </w:tc>
      </w:tr>
      <w:tr w:rsidR="007F0F2B" w:rsidRPr="004C6E8A" w:rsidTr="007F0F2B">
        <w:trPr>
          <w:trHeight w:val="600"/>
        </w:trPr>
        <w:tc>
          <w:tcPr>
            <w:tcW w:w="1247" w:type="pct"/>
            <w:gridSpan w:val="2"/>
            <w:vMerge w:val="restart"/>
            <w:tcBorders>
              <w:top w:val="single" w:sz="4" w:space="0" w:color="auto"/>
              <w:left w:val="single" w:sz="4" w:space="0" w:color="auto"/>
              <w:bottom w:val="single" w:sz="4" w:space="0" w:color="000000"/>
              <w:right w:val="single" w:sz="4" w:space="0" w:color="000000"/>
              <w:tl2br w:val="single" w:sz="4" w:space="0" w:color="auto"/>
            </w:tcBorders>
            <w:shd w:val="clear" w:color="auto" w:fill="auto"/>
            <w:vAlign w:val="center"/>
            <w:hideMark/>
          </w:tcPr>
          <w:p w:rsidR="007F0F2B" w:rsidRPr="004C6E8A" w:rsidRDefault="007F0F2B" w:rsidP="007F0F2B">
            <w:pPr>
              <w:widowControl/>
              <w:rPr>
                <w:rFonts w:eastAsia="標楷體"/>
                <w:color w:val="000000"/>
                <w:kern w:val="0"/>
                <w:sz w:val="16"/>
                <w:szCs w:val="16"/>
              </w:rPr>
            </w:pPr>
            <w:r w:rsidRPr="004C6E8A">
              <w:rPr>
                <w:rFonts w:eastAsia="標楷體"/>
                <w:color w:val="000000"/>
                <w:kern w:val="0"/>
                <w:sz w:val="16"/>
                <w:szCs w:val="16"/>
              </w:rPr>
              <w:t xml:space="preserve">               Monitoring date           </w:t>
            </w:r>
          </w:p>
          <w:p w:rsidR="007F0F2B" w:rsidRPr="004C6E8A" w:rsidRDefault="007F0F2B" w:rsidP="007F0F2B">
            <w:pPr>
              <w:widowControl/>
              <w:rPr>
                <w:rFonts w:eastAsia="標楷體"/>
                <w:color w:val="000000"/>
                <w:kern w:val="0"/>
                <w:sz w:val="16"/>
                <w:szCs w:val="16"/>
              </w:rPr>
            </w:pPr>
          </w:p>
          <w:p w:rsidR="007F0F2B" w:rsidRPr="004C6E8A" w:rsidRDefault="007F0F2B" w:rsidP="007F0F2B">
            <w:pPr>
              <w:widowControl/>
              <w:rPr>
                <w:rFonts w:eastAsia="標楷體"/>
                <w:color w:val="000000"/>
                <w:kern w:val="0"/>
                <w:sz w:val="16"/>
                <w:szCs w:val="16"/>
              </w:rPr>
            </w:pPr>
            <w:r w:rsidRPr="004C6E8A">
              <w:rPr>
                <w:rFonts w:eastAsia="標楷體"/>
                <w:color w:val="000000"/>
                <w:kern w:val="0"/>
                <w:sz w:val="16"/>
                <w:szCs w:val="16"/>
              </w:rPr>
              <w:t>Monitoring project</w:t>
            </w:r>
          </w:p>
        </w:tc>
        <w:tc>
          <w:tcPr>
            <w:tcW w:w="88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.02.12-02.13</w:t>
            </w:r>
          </w:p>
        </w:tc>
        <w:tc>
          <w:tcPr>
            <w:tcW w:w="88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.05.18-05.19</w:t>
            </w:r>
          </w:p>
        </w:tc>
        <w:tc>
          <w:tcPr>
            <w:tcW w:w="88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.07.15-07.16</w:t>
            </w:r>
          </w:p>
        </w:tc>
        <w:tc>
          <w:tcPr>
            <w:tcW w:w="83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.10.21-10.22</w:t>
            </w:r>
          </w:p>
        </w:tc>
        <w:tc>
          <w:tcPr>
            <w:tcW w:w="280" w:type="pct"/>
            <w:vMerge/>
            <w:tcBorders>
              <w:top w:val="single" w:sz="4" w:space="0" w:color="auto"/>
              <w:left w:val="single" w:sz="4" w:space="0" w:color="auto"/>
              <w:bottom w:val="single" w:sz="4" w:space="0" w:color="000000"/>
              <w:right w:val="single" w:sz="4" w:space="0" w:color="auto"/>
            </w:tcBorders>
            <w:vAlign w:val="center"/>
            <w:hideMark/>
          </w:tcPr>
          <w:p w:rsidR="007F0F2B" w:rsidRPr="004C6E8A" w:rsidRDefault="007F0F2B" w:rsidP="007F0F2B">
            <w:pPr>
              <w:widowControl/>
              <w:rPr>
                <w:rFonts w:eastAsia="標楷體"/>
                <w:color w:val="000000"/>
                <w:kern w:val="0"/>
                <w:sz w:val="16"/>
                <w:szCs w:val="16"/>
              </w:rPr>
            </w:pPr>
          </w:p>
        </w:tc>
      </w:tr>
      <w:tr w:rsidR="008E230E" w:rsidRPr="004C6E8A" w:rsidTr="007F0F2B">
        <w:trPr>
          <w:trHeight w:val="315"/>
        </w:trPr>
        <w:tc>
          <w:tcPr>
            <w:tcW w:w="1247" w:type="pct"/>
            <w:gridSpan w:val="2"/>
            <w:vMerge/>
            <w:tcBorders>
              <w:top w:val="single" w:sz="4" w:space="0" w:color="auto"/>
              <w:left w:val="single" w:sz="4" w:space="0" w:color="auto"/>
              <w:bottom w:val="single" w:sz="4" w:space="0" w:color="000000"/>
              <w:right w:val="single" w:sz="4" w:space="0" w:color="000000"/>
            </w:tcBorders>
            <w:vAlign w:val="center"/>
            <w:hideMark/>
          </w:tcPr>
          <w:p w:rsidR="008E230E" w:rsidRPr="004C6E8A" w:rsidRDefault="008E230E" w:rsidP="008E230E">
            <w:pPr>
              <w:widowControl/>
              <w:rPr>
                <w:rFonts w:eastAsia="標楷體"/>
                <w:color w:val="000000"/>
                <w:kern w:val="0"/>
                <w:sz w:val="16"/>
                <w:szCs w:val="16"/>
              </w:rPr>
            </w:pPr>
          </w:p>
        </w:tc>
        <w:tc>
          <w:tcPr>
            <w:tcW w:w="881"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81"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81"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830"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280" w:type="pct"/>
            <w:vMerge/>
            <w:tcBorders>
              <w:top w:val="single" w:sz="4" w:space="0" w:color="auto"/>
              <w:left w:val="single" w:sz="4" w:space="0" w:color="auto"/>
              <w:bottom w:val="single" w:sz="4" w:space="0" w:color="000000"/>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r>
      <w:tr w:rsidR="007F0F2B" w:rsidRPr="004C6E8A" w:rsidTr="007F0F2B">
        <w:trPr>
          <w:trHeight w:val="451"/>
        </w:trPr>
        <w:tc>
          <w:tcPr>
            <w:tcW w:w="728"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SO</w:t>
            </w:r>
            <w:r w:rsidRPr="004C6E8A">
              <w:rPr>
                <w:color w:val="000000"/>
                <w:kern w:val="0"/>
                <w:sz w:val="16"/>
                <w:szCs w:val="16"/>
                <w:vertAlign w:val="subscript"/>
              </w:rPr>
              <w:t>2</w:t>
            </w:r>
            <w:r w:rsidRPr="004C6E8A">
              <w:rPr>
                <w:color w:val="000000"/>
                <w:kern w:val="0"/>
                <w:sz w:val="16"/>
                <w:szCs w:val="16"/>
              </w:rPr>
              <w:t>(ppm)</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7F0F2B">
        <w:trPr>
          <w:trHeight w:val="451"/>
        </w:trPr>
        <w:tc>
          <w:tcPr>
            <w:tcW w:w="728"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w:t>
            </w:r>
          </w:p>
        </w:tc>
      </w:tr>
      <w:tr w:rsidR="007F0F2B" w:rsidRPr="004C6E8A" w:rsidTr="007F0F2B">
        <w:trPr>
          <w:trHeight w:val="451"/>
        </w:trPr>
        <w:tc>
          <w:tcPr>
            <w:tcW w:w="728"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w:t>
            </w:r>
            <w:r w:rsidRPr="004C6E8A">
              <w:rPr>
                <w:color w:val="000000"/>
                <w:kern w:val="0"/>
                <w:sz w:val="16"/>
                <w:szCs w:val="16"/>
                <w:vertAlign w:val="subscript"/>
              </w:rPr>
              <w:t>2</w:t>
            </w:r>
            <w:r w:rsidRPr="004C6E8A">
              <w:rPr>
                <w:color w:val="000000"/>
                <w:kern w:val="0"/>
                <w:sz w:val="16"/>
                <w:szCs w:val="16"/>
              </w:rPr>
              <w:t>(ppm)</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0.017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0.014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0.006</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7F0F2B">
        <w:trPr>
          <w:trHeight w:val="451"/>
        </w:trPr>
        <w:tc>
          <w:tcPr>
            <w:tcW w:w="728"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0.009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0.005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728"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NO(ppm)</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0.004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728"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0.003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0.002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728"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NOx(ppm)</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0.020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0.016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0.01</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0.007</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728"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0.012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0.007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0.006</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0.005</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728"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CO(ppm)</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0.5</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0.5</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0.4</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0.2</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7F0F2B" w:rsidRPr="004C6E8A" w:rsidTr="007F0F2B">
        <w:trPr>
          <w:trHeight w:val="451"/>
        </w:trPr>
        <w:tc>
          <w:tcPr>
            <w:tcW w:w="728"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8-hour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0.3</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0.3</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0.1</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0.2</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9</w:t>
            </w:r>
          </w:p>
        </w:tc>
      </w:tr>
      <w:tr w:rsidR="007F0F2B" w:rsidRPr="004C6E8A" w:rsidTr="007F0F2B">
        <w:trPr>
          <w:trHeight w:val="451"/>
        </w:trPr>
        <w:tc>
          <w:tcPr>
            <w:tcW w:w="728"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CH</w:t>
            </w:r>
            <w:r w:rsidRPr="004C6E8A">
              <w:rPr>
                <w:color w:val="000000"/>
                <w:kern w:val="0"/>
                <w:sz w:val="16"/>
                <w:szCs w:val="16"/>
                <w:vertAlign w:val="subscript"/>
              </w:rPr>
              <w:t>4</w:t>
            </w:r>
            <w:r w:rsidRPr="004C6E8A">
              <w:rPr>
                <w:color w:val="000000"/>
                <w:kern w:val="0"/>
                <w:sz w:val="16"/>
                <w:szCs w:val="16"/>
              </w:rPr>
              <w:t>(ppm)</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1.6</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728"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1.6</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1.5</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728"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O</w:t>
            </w:r>
            <w:r w:rsidRPr="004C6E8A">
              <w:rPr>
                <w:color w:val="000000"/>
                <w:kern w:val="0"/>
                <w:sz w:val="16"/>
                <w:szCs w:val="16"/>
                <w:vertAlign w:val="subscript"/>
              </w:rPr>
              <w:t>3</w:t>
            </w:r>
            <w:r w:rsidRPr="004C6E8A">
              <w:rPr>
                <w:color w:val="000000"/>
                <w:kern w:val="0"/>
                <w:sz w:val="16"/>
                <w:szCs w:val="16"/>
              </w:rPr>
              <w:t>(ppm)</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0.052</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0.058</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0.041</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0.057</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0.12</w:t>
            </w:r>
          </w:p>
        </w:tc>
      </w:tr>
      <w:tr w:rsidR="007F0F2B" w:rsidRPr="004C6E8A" w:rsidTr="007F0F2B">
        <w:trPr>
          <w:trHeight w:val="451"/>
        </w:trPr>
        <w:tc>
          <w:tcPr>
            <w:tcW w:w="728"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8-hour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0.043</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0.033</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0.033</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0.06</w:t>
            </w:r>
          </w:p>
        </w:tc>
      </w:tr>
      <w:tr w:rsidR="007F0F2B" w:rsidRPr="004C6E8A" w:rsidTr="007F0F2B">
        <w:trPr>
          <w:trHeight w:val="451"/>
        </w:trPr>
        <w:tc>
          <w:tcPr>
            <w:tcW w:w="728"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THC(ppm)</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1.9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1.8 </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728"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1"/>
        </w:trPr>
        <w:tc>
          <w:tcPr>
            <w:tcW w:w="72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10                    </w:t>
            </w:r>
            <w:r w:rsidRPr="004C6E8A">
              <w:rPr>
                <w:rFonts w:eastAsia="標楷體"/>
                <w:color w:val="000000"/>
                <w:kern w:val="0"/>
                <w:sz w:val="16"/>
                <w:szCs w:val="16"/>
              </w:rPr>
              <w:t xml:space="preserve"> (μ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32</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28</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28</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47</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125</w:t>
            </w:r>
          </w:p>
        </w:tc>
      </w:tr>
      <w:tr w:rsidR="007F0F2B" w:rsidRPr="004C6E8A" w:rsidTr="007F0F2B">
        <w:trPr>
          <w:trHeight w:val="451"/>
        </w:trPr>
        <w:tc>
          <w:tcPr>
            <w:tcW w:w="72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2.5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12</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16</w:t>
            </w:r>
          </w:p>
        </w:tc>
        <w:tc>
          <w:tcPr>
            <w:tcW w:w="881" w:type="pct"/>
            <w:tcBorders>
              <w:top w:val="nil"/>
              <w:left w:val="nil"/>
              <w:bottom w:val="single" w:sz="4" w:space="0" w:color="auto"/>
              <w:right w:val="single" w:sz="4" w:space="0" w:color="auto"/>
            </w:tcBorders>
            <w:shd w:val="clear" w:color="000000" w:fill="FFFFFF"/>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15</w:t>
            </w:r>
          </w:p>
        </w:tc>
        <w:tc>
          <w:tcPr>
            <w:tcW w:w="830" w:type="pct"/>
            <w:tcBorders>
              <w:top w:val="nil"/>
              <w:left w:val="nil"/>
              <w:bottom w:val="single" w:sz="4" w:space="0" w:color="auto"/>
              <w:right w:val="single" w:sz="4" w:space="0" w:color="auto"/>
            </w:tcBorders>
            <w:shd w:val="clear" w:color="000000" w:fill="FFFFFF"/>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25</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7F0F2B" w:rsidRPr="004C6E8A" w:rsidTr="007F0F2B">
        <w:trPr>
          <w:trHeight w:val="451"/>
        </w:trPr>
        <w:tc>
          <w:tcPr>
            <w:tcW w:w="72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TSP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77</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46</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56</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93</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250</w:t>
            </w:r>
          </w:p>
        </w:tc>
      </w:tr>
      <w:tr w:rsidR="007F0F2B" w:rsidRPr="004C6E8A" w:rsidTr="007F0F2B">
        <w:trPr>
          <w:trHeight w:val="451"/>
        </w:trPr>
        <w:tc>
          <w:tcPr>
            <w:tcW w:w="72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Pb</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51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881"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&lt;0.1</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&lt;0.03</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&lt;0.03</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&lt;0.03</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124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Most frequent wind direction</w:t>
            </w:r>
          </w:p>
        </w:tc>
        <w:tc>
          <w:tcPr>
            <w:tcW w:w="881" w:type="pct"/>
            <w:tcBorders>
              <w:top w:val="nil"/>
              <w:left w:val="nil"/>
              <w:bottom w:val="single" w:sz="4" w:space="0" w:color="auto"/>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SW</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NE</w:t>
            </w:r>
          </w:p>
        </w:tc>
        <w:tc>
          <w:tcPr>
            <w:tcW w:w="83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w:t>
            </w:r>
          </w:p>
        </w:tc>
        <w:tc>
          <w:tcPr>
            <w:tcW w:w="280"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451"/>
        </w:trPr>
        <w:tc>
          <w:tcPr>
            <w:tcW w:w="1247"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Wind speed (m/s) (daily average)</w:t>
            </w:r>
          </w:p>
        </w:tc>
        <w:tc>
          <w:tcPr>
            <w:tcW w:w="881" w:type="pct"/>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88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1.4 </w:t>
            </w:r>
          </w:p>
        </w:tc>
        <w:tc>
          <w:tcPr>
            <w:tcW w:w="88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3</w:t>
            </w:r>
          </w:p>
        </w:tc>
        <w:tc>
          <w:tcPr>
            <w:tcW w:w="83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2.9</w:t>
            </w:r>
          </w:p>
        </w:tc>
        <w:tc>
          <w:tcPr>
            <w:tcW w:w="28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276"/>
        </w:trPr>
        <w:tc>
          <w:tcPr>
            <w:tcW w:w="1247"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881" w:type="pct"/>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881"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881"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830"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280"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C4071C">
        <w:trPr>
          <w:trHeight w:val="451"/>
        </w:trPr>
        <w:tc>
          <w:tcPr>
            <w:tcW w:w="1247"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Temperature (°C) (daily average)</w:t>
            </w:r>
          </w:p>
        </w:tc>
        <w:tc>
          <w:tcPr>
            <w:tcW w:w="881" w:type="pct"/>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88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23.9 </w:t>
            </w:r>
          </w:p>
        </w:tc>
        <w:tc>
          <w:tcPr>
            <w:tcW w:w="88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30.5</w:t>
            </w:r>
          </w:p>
        </w:tc>
        <w:tc>
          <w:tcPr>
            <w:tcW w:w="83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w:t>
            </w:r>
          </w:p>
        </w:tc>
        <w:tc>
          <w:tcPr>
            <w:tcW w:w="28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276"/>
        </w:trPr>
        <w:tc>
          <w:tcPr>
            <w:tcW w:w="1247"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881" w:type="pct"/>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881"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881"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830"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280"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C4071C">
        <w:trPr>
          <w:trHeight w:val="451"/>
        </w:trPr>
        <w:tc>
          <w:tcPr>
            <w:tcW w:w="1247"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Relative humidity (%) (daily average)</w:t>
            </w:r>
          </w:p>
        </w:tc>
        <w:tc>
          <w:tcPr>
            <w:tcW w:w="881" w:type="pct"/>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88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82</w:t>
            </w:r>
          </w:p>
        </w:tc>
        <w:tc>
          <w:tcPr>
            <w:tcW w:w="88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81</w:t>
            </w:r>
          </w:p>
        </w:tc>
        <w:tc>
          <w:tcPr>
            <w:tcW w:w="83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75</w:t>
            </w:r>
          </w:p>
        </w:tc>
        <w:tc>
          <w:tcPr>
            <w:tcW w:w="280"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C4071C">
        <w:trPr>
          <w:trHeight w:val="276"/>
        </w:trPr>
        <w:tc>
          <w:tcPr>
            <w:tcW w:w="1247"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881" w:type="pct"/>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881"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881"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830"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280"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7F0F2B">
        <w:trPr>
          <w:trHeight w:val="585"/>
        </w:trPr>
        <w:tc>
          <w:tcPr>
            <w:tcW w:w="728"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Dustfall (g/m2/month)</w:t>
            </w:r>
          </w:p>
        </w:tc>
        <w:tc>
          <w:tcPr>
            <w:tcW w:w="519"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Monthly average</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2016</w:t>
            </w:r>
            <w:r w:rsidR="007F0F2B" w:rsidRPr="004C6E8A">
              <w:rPr>
                <w:color w:val="000000"/>
                <w:kern w:val="0"/>
                <w:sz w:val="16"/>
                <w:szCs w:val="16"/>
              </w:rPr>
              <w:t>.12.19-</w:t>
            </w:r>
            <w:r>
              <w:rPr>
                <w:color w:val="000000"/>
                <w:kern w:val="0"/>
                <w:sz w:val="16"/>
                <w:szCs w:val="16"/>
              </w:rPr>
              <w:t>2017</w:t>
            </w:r>
            <w:r w:rsidR="007F0F2B" w:rsidRPr="004C6E8A">
              <w:rPr>
                <w:color w:val="000000"/>
                <w:kern w:val="0"/>
                <w:sz w:val="16"/>
                <w:szCs w:val="16"/>
              </w:rPr>
              <w:t>.01.19</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.03.20-</w:t>
            </w:r>
            <w:r>
              <w:rPr>
                <w:color w:val="000000"/>
                <w:kern w:val="0"/>
                <w:sz w:val="16"/>
                <w:szCs w:val="16"/>
              </w:rPr>
              <w:t>2017</w:t>
            </w:r>
            <w:r w:rsidR="007F0F2B" w:rsidRPr="004C6E8A">
              <w:rPr>
                <w:color w:val="000000"/>
                <w:kern w:val="0"/>
                <w:sz w:val="16"/>
                <w:szCs w:val="16"/>
              </w:rPr>
              <w:t>.04.19</w:t>
            </w:r>
          </w:p>
        </w:tc>
        <w:tc>
          <w:tcPr>
            <w:tcW w:w="881" w:type="pct"/>
            <w:tcBorders>
              <w:top w:val="nil"/>
              <w:left w:val="nil"/>
              <w:bottom w:val="single" w:sz="4" w:space="0" w:color="auto"/>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.07.01-</w:t>
            </w:r>
            <w:r>
              <w:rPr>
                <w:color w:val="000000"/>
                <w:kern w:val="0"/>
                <w:sz w:val="16"/>
                <w:szCs w:val="16"/>
              </w:rPr>
              <w:t>2017</w:t>
            </w:r>
            <w:r w:rsidR="007F0F2B" w:rsidRPr="004C6E8A">
              <w:rPr>
                <w:color w:val="000000"/>
                <w:kern w:val="0"/>
                <w:sz w:val="16"/>
                <w:szCs w:val="16"/>
              </w:rPr>
              <w:t>.07.31</w:t>
            </w:r>
          </w:p>
        </w:tc>
        <w:tc>
          <w:tcPr>
            <w:tcW w:w="830" w:type="pct"/>
            <w:tcBorders>
              <w:top w:val="nil"/>
              <w:left w:val="nil"/>
              <w:bottom w:val="single" w:sz="4" w:space="0" w:color="auto"/>
              <w:right w:val="single" w:sz="4" w:space="0" w:color="auto"/>
            </w:tcBorders>
            <w:shd w:val="clear" w:color="000000" w:fill="FFFFFF"/>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.9.14-</w:t>
            </w:r>
            <w:r>
              <w:rPr>
                <w:color w:val="000000"/>
                <w:kern w:val="0"/>
                <w:sz w:val="16"/>
                <w:szCs w:val="16"/>
              </w:rPr>
              <w:t>2017</w:t>
            </w:r>
            <w:r w:rsidR="007F0F2B" w:rsidRPr="004C6E8A">
              <w:rPr>
                <w:color w:val="000000"/>
                <w:kern w:val="0"/>
                <w:sz w:val="16"/>
                <w:szCs w:val="16"/>
              </w:rPr>
              <w:t>.10.14</w:t>
            </w:r>
          </w:p>
        </w:tc>
        <w:tc>
          <w:tcPr>
            <w:tcW w:w="280" w:type="pct"/>
            <w:tcBorders>
              <w:top w:val="nil"/>
              <w:left w:val="nil"/>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rFonts w:eastAsia="細明體"/>
                <w:color w:val="000000"/>
                <w:kern w:val="0"/>
                <w:sz w:val="16"/>
                <w:szCs w:val="16"/>
              </w:rPr>
            </w:pPr>
            <w:r w:rsidRPr="004C6E8A">
              <w:rPr>
                <w:rFonts w:eastAsia="細明體"/>
                <w:color w:val="000000"/>
                <w:kern w:val="0"/>
                <w:sz w:val="16"/>
                <w:szCs w:val="16"/>
              </w:rPr>
              <w:t>－</w:t>
            </w:r>
          </w:p>
        </w:tc>
      </w:tr>
      <w:tr w:rsidR="008E230E" w:rsidRPr="004C6E8A" w:rsidTr="00C4071C">
        <w:trPr>
          <w:trHeight w:val="398"/>
        </w:trPr>
        <w:tc>
          <w:tcPr>
            <w:tcW w:w="728"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519"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881"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8.5 </w:t>
            </w:r>
          </w:p>
        </w:tc>
        <w:tc>
          <w:tcPr>
            <w:tcW w:w="881"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7.5</w:t>
            </w:r>
          </w:p>
        </w:tc>
        <w:tc>
          <w:tcPr>
            <w:tcW w:w="881"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7.5</w:t>
            </w:r>
          </w:p>
        </w:tc>
        <w:tc>
          <w:tcPr>
            <w:tcW w:w="830" w:type="pct"/>
            <w:tcBorders>
              <w:top w:val="nil"/>
              <w:left w:val="nil"/>
              <w:bottom w:val="single" w:sz="4" w:space="0" w:color="auto"/>
              <w:right w:val="single" w:sz="4" w:space="0" w:color="auto"/>
            </w:tcBorders>
            <w:shd w:val="clear" w:color="000000" w:fill="FFFFFF"/>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7.9</w:t>
            </w:r>
          </w:p>
        </w:tc>
        <w:tc>
          <w:tcPr>
            <w:tcW w:w="280"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rFonts w:eastAsia="細明體"/>
                <w:color w:val="000000"/>
                <w:kern w:val="0"/>
                <w:sz w:val="16"/>
                <w:szCs w:val="16"/>
              </w:rPr>
            </w:pPr>
            <w:r w:rsidRPr="004C6E8A">
              <w:rPr>
                <w:rFonts w:eastAsia="細明體"/>
                <w:color w:val="000000"/>
                <w:kern w:val="0"/>
                <w:sz w:val="16"/>
                <w:szCs w:val="16"/>
              </w:rPr>
              <w:t>－</w:t>
            </w:r>
          </w:p>
        </w:tc>
      </w:tr>
    </w:tbl>
    <w:p w:rsidR="005C7940" w:rsidRPr="004C6E8A" w:rsidRDefault="00C4071C" w:rsidP="00C4071C">
      <w:pPr>
        <w:widowControl/>
        <w:rPr>
          <w:rFonts w:eastAsia="標楷體"/>
          <w:b/>
          <w:sz w:val="32"/>
          <w:szCs w:val="32"/>
        </w:rPr>
      </w:pPr>
      <w:r w:rsidRPr="004C6E8A">
        <w:rPr>
          <w:rFonts w:eastAsia="標楷體"/>
          <w:b/>
          <w:sz w:val="32"/>
          <w:szCs w:val="32"/>
        </w:rPr>
        <w:br w:type="page"/>
      </w:r>
    </w:p>
    <w:tbl>
      <w:tblPr>
        <w:tblW w:w="5000" w:type="pct"/>
        <w:tblCellMar>
          <w:left w:w="28" w:type="dxa"/>
          <w:right w:w="28" w:type="dxa"/>
        </w:tblCellMar>
        <w:tblLook w:val="04A0" w:firstRow="1" w:lastRow="0" w:firstColumn="1" w:lastColumn="0" w:noHBand="0" w:noVBand="1"/>
      </w:tblPr>
      <w:tblGrid>
        <w:gridCol w:w="1501"/>
        <w:gridCol w:w="1145"/>
        <w:gridCol w:w="1439"/>
        <w:gridCol w:w="1439"/>
        <w:gridCol w:w="1443"/>
        <w:gridCol w:w="1442"/>
        <w:gridCol w:w="1448"/>
        <w:gridCol w:w="599"/>
      </w:tblGrid>
      <w:tr w:rsidR="007F0F2B" w:rsidRPr="004C6E8A" w:rsidTr="007F0F2B">
        <w:trPr>
          <w:trHeight w:val="360"/>
        </w:trPr>
        <w:tc>
          <w:tcPr>
            <w:tcW w:w="94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Monitoring location</w:t>
            </w:r>
          </w:p>
        </w:tc>
        <w:tc>
          <w:tcPr>
            <w:tcW w:w="3792"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Tuen Mun Village</w:t>
            </w:r>
          </w:p>
        </w:tc>
        <w:tc>
          <w:tcPr>
            <w:tcW w:w="26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Air quality standard</w:t>
            </w:r>
          </w:p>
        </w:tc>
      </w:tr>
      <w:tr w:rsidR="007F0F2B" w:rsidRPr="004C6E8A" w:rsidTr="007F0F2B">
        <w:trPr>
          <w:trHeight w:val="360"/>
        </w:trPr>
        <w:tc>
          <w:tcPr>
            <w:tcW w:w="946"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3792" w:type="pct"/>
            <w:gridSpan w:val="5"/>
            <w:tcBorders>
              <w:top w:val="single" w:sz="4" w:space="0" w:color="auto"/>
              <w:left w:val="nil"/>
              <w:bottom w:val="single" w:sz="4" w:space="0" w:color="auto"/>
              <w:right w:val="single" w:sz="4" w:space="0" w:color="000000"/>
            </w:tcBorders>
            <w:shd w:val="clear" w:color="auto" w:fill="auto"/>
            <w:vAlign w:val="center"/>
            <w:hideMark/>
          </w:tcPr>
          <w:p w:rsidR="007F0F2B" w:rsidRPr="004C6E8A" w:rsidRDefault="004A04BB" w:rsidP="007F0F2B">
            <w:pPr>
              <w:widowControl/>
              <w:jc w:val="center"/>
              <w:rPr>
                <w:color w:val="000000"/>
                <w:kern w:val="0"/>
                <w:sz w:val="16"/>
                <w:szCs w:val="16"/>
              </w:rPr>
            </w:pPr>
            <w:r>
              <w:rPr>
                <w:color w:val="000000"/>
                <w:kern w:val="0"/>
                <w:sz w:val="16"/>
                <w:szCs w:val="16"/>
              </w:rPr>
              <w:t>2018</w:t>
            </w:r>
            <w:r w:rsidR="003E23BE">
              <w:rPr>
                <w:color w:val="000000"/>
                <w:kern w:val="0"/>
                <w:sz w:val="16"/>
                <w:szCs w:val="16"/>
              </w:rPr>
              <w:t xml:space="preserve"> </w:t>
            </w:r>
          </w:p>
        </w:tc>
        <w:tc>
          <w:tcPr>
            <w:tcW w:w="262" w:type="pct"/>
            <w:vMerge/>
            <w:tcBorders>
              <w:top w:val="single" w:sz="4" w:space="0" w:color="auto"/>
              <w:left w:val="single" w:sz="4" w:space="0" w:color="auto"/>
              <w:bottom w:val="single" w:sz="4" w:space="0" w:color="000000"/>
              <w:right w:val="single" w:sz="4" w:space="0" w:color="auto"/>
            </w:tcBorders>
            <w:vAlign w:val="center"/>
            <w:hideMark/>
          </w:tcPr>
          <w:p w:rsidR="007F0F2B" w:rsidRPr="004C6E8A" w:rsidRDefault="007F0F2B" w:rsidP="007F0F2B">
            <w:pPr>
              <w:widowControl/>
              <w:rPr>
                <w:rFonts w:eastAsia="標楷體"/>
                <w:color w:val="000000"/>
                <w:kern w:val="0"/>
                <w:sz w:val="16"/>
                <w:szCs w:val="16"/>
              </w:rPr>
            </w:pPr>
          </w:p>
        </w:tc>
      </w:tr>
      <w:tr w:rsidR="007F0F2B" w:rsidRPr="004C6E8A" w:rsidTr="007F0F2B">
        <w:trPr>
          <w:trHeight w:val="600"/>
        </w:trPr>
        <w:tc>
          <w:tcPr>
            <w:tcW w:w="946" w:type="pct"/>
            <w:gridSpan w:val="2"/>
            <w:vMerge w:val="restart"/>
            <w:tcBorders>
              <w:top w:val="single" w:sz="4" w:space="0" w:color="auto"/>
              <w:left w:val="single" w:sz="4" w:space="0" w:color="auto"/>
              <w:bottom w:val="single" w:sz="4" w:space="0" w:color="000000"/>
              <w:right w:val="single" w:sz="4" w:space="0" w:color="000000"/>
              <w:tl2br w:val="single" w:sz="4" w:space="0" w:color="auto"/>
            </w:tcBorders>
            <w:shd w:val="clear" w:color="auto" w:fill="auto"/>
            <w:vAlign w:val="center"/>
            <w:hideMark/>
          </w:tcPr>
          <w:p w:rsidR="007F0F2B" w:rsidRPr="004C6E8A" w:rsidRDefault="007F0F2B" w:rsidP="007F0F2B">
            <w:pPr>
              <w:widowControl/>
              <w:rPr>
                <w:rFonts w:eastAsia="標楷體"/>
                <w:color w:val="000000"/>
                <w:kern w:val="0"/>
                <w:sz w:val="16"/>
                <w:szCs w:val="16"/>
              </w:rPr>
            </w:pPr>
            <w:r w:rsidRPr="004C6E8A">
              <w:rPr>
                <w:rFonts w:eastAsia="標楷體"/>
                <w:color w:val="000000"/>
                <w:kern w:val="0"/>
                <w:sz w:val="16"/>
                <w:szCs w:val="16"/>
              </w:rPr>
              <w:t xml:space="preserve">               Monitoring date           </w:t>
            </w:r>
          </w:p>
          <w:p w:rsidR="007F0F2B" w:rsidRPr="004C6E8A" w:rsidRDefault="007F0F2B" w:rsidP="007F0F2B">
            <w:pPr>
              <w:widowControl/>
              <w:rPr>
                <w:rFonts w:eastAsia="標楷體"/>
                <w:color w:val="000000"/>
                <w:kern w:val="0"/>
                <w:sz w:val="16"/>
                <w:szCs w:val="16"/>
              </w:rPr>
            </w:pPr>
          </w:p>
          <w:p w:rsidR="007F0F2B" w:rsidRPr="004C6E8A" w:rsidRDefault="007F0F2B" w:rsidP="007F0F2B">
            <w:pPr>
              <w:widowControl/>
              <w:rPr>
                <w:rFonts w:eastAsia="標楷體"/>
                <w:color w:val="000000"/>
                <w:kern w:val="0"/>
                <w:sz w:val="16"/>
                <w:szCs w:val="16"/>
              </w:rPr>
            </w:pPr>
            <w:r w:rsidRPr="004C6E8A">
              <w:rPr>
                <w:rFonts w:eastAsia="標楷體"/>
                <w:color w:val="000000"/>
                <w:kern w:val="0"/>
                <w:sz w:val="16"/>
                <w:szCs w:val="16"/>
              </w:rPr>
              <w:t>Monitoring project</w:t>
            </w:r>
          </w:p>
        </w:tc>
        <w:tc>
          <w:tcPr>
            <w:tcW w:w="757"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.01.27-01.28</w:t>
            </w:r>
          </w:p>
        </w:tc>
        <w:tc>
          <w:tcPr>
            <w:tcW w:w="757"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.03.30-03.31</w:t>
            </w:r>
          </w:p>
        </w:tc>
        <w:tc>
          <w:tcPr>
            <w:tcW w:w="759"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.08.06-08.07</w:t>
            </w:r>
          </w:p>
        </w:tc>
        <w:tc>
          <w:tcPr>
            <w:tcW w:w="758"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.10.19-10.20</w:t>
            </w:r>
          </w:p>
        </w:tc>
        <w:tc>
          <w:tcPr>
            <w:tcW w:w="76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.12.22-12.23</w:t>
            </w:r>
          </w:p>
        </w:tc>
        <w:tc>
          <w:tcPr>
            <w:tcW w:w="262" w:type="pct"/>
            <w:vMerge/>
            <w:tcBorders>
              <w:top w:val="single" w:sz="4" w:space="0" w:color="auto"/>
              <w:left w:val="single" w:sz="4" w:space="0" w:color="auto"/>
              <w:bottom w:val="single" w:sz="4" w:space="0" w:color="000000"/>
              <w:right w:val="single" w:sz="4" w:space="0" w:color="auto"/>
            </w:tcBorders>
            <w:vAlign w:val="center"/>
            <w:hideMark/>
          </w:tcPr>
          <w:p w:rsidR="007F0F2B" w:rsidRPr="004C6E8A" w:rsidRDefault="007F0F2B" w:rsidP="007F0F2B">
            <w:pPr>
              <w:widowControl/>
              <w:rPr>
                <w:rFonts w:eastAsia="標楷體"/>
                <w:color w:val="000000"/>
                <w:kern w:val="0"/>
                <w:sz w:val="16"/>
                <w:szCs w:val="16"/>
              </w:rPr>
            </w:pPr>
          </w:p>
        </w:tc>
      </w:tr>
      <w:tr w:rsidR="008E230E" w:rsidRPr="004C6E8A" w:rsidTr="007F0F2B">
        <w:trPr>
          <w:trHeight w:val="315"/>
        </w:trPr>
        <w:tc>
          <w:tcPr>
            <w:tcW w:w="946" w:type="pct"/>
            <w:gridSpan w:val="2"/>
            <w:vMerge/>
            <w:tcBorders>
              <w:top w:val="single" w:sz="4" w:space="0" w:color="auto"/>
              <w:left w:val="single" w:sz="4" w:space="0" w:color="auto"/>
              <w:bottom w:val="single" w:sz="4" w:space="0" w:color="000000"/>
              <w:right w:val="single" w:sz="4" w:space="0" w:color="000000"/>
            </w:tcBorders>
            <w:vAlign w:val="center"/>
            <w:hideMark/>
          </w:tcPr>
          <w:p w:rsidR="008E230E" w:rsidRPr="004C6E8A" w:rsidRDefault="008E230E" w:rsidP="008E230E">
            <w:pPr>
              <w:widowControl/>
              <w:rPr>
                <w:rFonts w:eastAsia="標楷體"/>
                <w:color w:val="000000"/>
                <w:kern w:val="0"/>
                <w:sz w:val="16"/>
                <w:szCs w:val="16"/>
              </w:rPr>
            </w:pPr>
          </w:p>
        </w:tc>
        <w:tc>
          <w:tcPr>
            <w:tcW w:w="757"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757"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759"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758"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761"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sz w:val="16"/>
                <w:szCs w:val="16"/>
              </w:rPr>
            </w:pPr>
          </w:p>
        </w:tc>
        <w:tc>
          <w:tcPr>
            <w:tcW w:w="262" w:type="pct"/>
            <w:vMerge/>
            <w:tcBorders>
              <w:top w:val="single" w:sz="4" w:space="0" w:color="auto"/>
              <w:left w:val="single" w:sz="4" w:space="0" w:color="auto"/>
              <w:bottom w:val="single" w:sz="4" w:space="0" w:color="000000"/>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r>
      <w:tr w:rsidR="007F0F2B" w:rsidRPr="004C6E8A" w:rsidTr="007F0F2B">
        <w:trPr>
          <w:trHeight w:val="457"/>
        </w:trPr>
        <w:tc>
          <w:tcPr>
            <w:tcW w:w="61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SO</w:t>
            </w:r>
            <w:r w:rsidRPr="004C6E8A">
              <w:rPr>
                <w:color w:val="000000"/>
                <w:kern w:val="0"/>
                <w:sz w:val="16"/>
                <w:szCs w:val="16"/>
                <w:vertAlign w:val="subscript"/>
              </w:rPr>
              <w:t>2</w:t>
            </w:r>
            <w:r w:rsidRPr="004C6E8A">
              <w:rPr>
                <w:color w:val="000000"/>
                <w:kern w:val="0"/>
                <w:sz w:val="16"/>
                <w:szCs w:val="16"/>
              </w:rPr>
              <w:t>(ppm)</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0.001</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7F0F2B">
        <w:trPr>
          <w:trHeight w:val="457"/>
        </w:trPr>
        <w:tc>
          <w:tcPr>
            <w:tcW w:w="614"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0.001</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0.001</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w:t>
            </w:r>
          </w:p>
        </w:tc>
      </w:tr>
      <w:tr w:rsidR="007F0F2B" w:rsidRPr="004C6E8A" w:rsidTr="007F0F2B">
        <w:trPr>
          <w:trHeight w:val="457"/>
        </w:trPr>
        <w:tc>
          <w:tcPr>
            <w:tcW w:w="61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w:t>
            </w:r>
            <w:r w:rsidRPr="004C6E8A">
              <w:rPr>
                <w:color w:val="000000"/>
                <w:kern w:val="0"/>
                <w:sz w:val="16"/>
                <w:szCs w:val="16"/>
                <w:vertAlign w:val="subscript"/>
              </w:rPr>
              <w:t>2</w:t>
            </w:r>
            <w:r w:rsidRPr="004C6E8A">
              <w:rPr>
                <w:color w:val="000000"/>
                <w:kern w:val="0"/>
                <w:sz w:val="16"/>
                <w:szCs w:val="16"/>
              </w:rPr>
              <w:t>(ppm)</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0.007</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0.026</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0.016</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0.25</w:t>
            </w:r>
          </w:p>
        </w:tc>
      </w:tr>
      <w:tr w:rsidR="007F0F2B" w:rsidRPr="004C6E8A" w:rsidTr="007F0F2B">
        <w:trPr>
          <w:trHeight w:val="457"/>
        </w:trPr>
        <w:tc>
          <w:tcPr>
            <w:tcW w:w="614"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0.01</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0.005</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61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NO(ppm)</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0.016</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614"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0.001</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0.002</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61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NOx(ppm)</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0.009</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0.008</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0.004</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0.017</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614"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0.006</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0.007</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0.013</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0.003</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0.008</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61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CO(ppm)</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0.3</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0.3</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0.8</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0.2</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0.4</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7F0F2B" w:rsidRPr="004C6E8A" w:rsidTr="007F0F2B">
        <w:trPr>
          <w:trHeight w:val="457"/>
        </w:trPr>
        <w:tc>
          <w:tcPr>
            <w:tcW w:w="614"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8-hour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0.3</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0.2</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0.3</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0.2</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0.3</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9</w:t>
            </w:r>
          </w:p>
        </w:tc>
      </w:tr>
      <w:tr w:rsidR="007F0F2B" w:rsidRPr="004C6E8A" w:rsidTr="007F0F2B">
        <w:trPr>
          <w:trHeight w:val="457"/>
        </w:trPr>
        <w:tc>
          <w:tcPr>
            <w:tcW w:w="61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CH</w:t>
            </w:r>
            <w:r w:rsidRPr="004C6E8A">
              <w:rPr>
                <w:color w:val="000000"/>
                <w:kern w:val="0"/>
                <w:sz w:val="16"/>
                <w:szCs w:val="16"/>
                <w:vertAlign w:val="subscript"/>
              </w:rPr>
              <w:t>4</w:t>
            </w:r>
            <w:r w:rsidRPr="004C6E8A">
              <w:rPr>
                <w:color w:val="000000"/>
                <w:kern w:val="0"/>
                <w:sz w:val="16"/>
                <w:szCs w:val="16"/>
              </w:rPr>
              <w:t>(ppm)</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2.2</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614"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1.7</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1.8</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2.2</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61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O</w:t>
            </w:r>
            <w:r w:rsidRPr="004C6E8A">
              <w:rPr>
                <w:color w:val="000000"/>
                <w:kern w:val="0"/>
                <w:sz w:val="16"/>
                <w:szCs w:val="16"/>
                <w:vertAlign w:val="subscript"/>
              </w:rPr>
              <w:t>3</w:t>
            </w:r>
            <w:r w:rsidRPr="004C6E8A">
              <w:rPr>
                <w:color w:val="000000"/>
                <w:kern w:val="0"/>
                <w:sz w:val="16"/>
                <w:szCs w:val="16"/>
              </w:rPr>
              <w:t>(ppm)</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0.049</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0.068</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0.046</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0.076</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0.057</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0.12</w:t>
            </w:r>
          </w:p>
        </w:tc>
      </w:tr>
      <w:tr w:rsidR="007F0F2B" w:rsidRPr="004C6E8A" w:rsidTr="007F0F2B">
        <w:trPr>
          <w:trHeight w:val="457"/>
        </w:trPr>
        <w:tc>
          <w:tcPr>
            <w:tcW w:w="614"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8-hour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0.039</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0.035</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0.027</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0.061*</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0.054</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0.06</w:t>
            </w:r>
          </w:p>
        </w:tc>
      </w:tr>
      <w:tr w:rsidR="007F0F2B" w:rsidRPr="004C6E8A" w:rsidTr="007F0F2B">
        <w:trPr>
          <w:trHeight w:val="457"/>
        </w:trPr>
        <w:tc>
          <w:tcPr>
            <w:tcW w:w="61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THC(ppm)</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Maximum hourly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3</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614" w:type="pct"/>
            <w:vMerge/>
            <w:tcBorders>
              <w:top w:val="nil"/>
              <w:left w:val="single" w:sz="4" w:space="0" w:color="auto"/>
              <w:bottom w:val="single" w:sz="4" w:space="0" w:color="auto"/>
              <w:right w:val="single" w:sz="4" w:space="0" w:color="auto"/>
            </w:tcBorders>
            <w:vAlign w:val="center"/>
            <w:hideMark/>
          </w:tcPr>
          <w:p w:rsidR="007F0F2B" w:rsidRPr="004C6E8A" w:rsidRDefault="007F0F2B" w:rsidP="007F0F2B">
            <w:pPr>
              <w:widowControl/>
              <w:rPr>
                <w:color w:val="000000"/>
                <w:kern w:val="0"/>
                <w:sz w:val="16"/>
                <w:szCs w:val="16"/>
              </w:rPr>
            </w:pP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Daily average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1.9</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2.8</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614"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10                    </w:t>
            </w:r>
            <w:r w:rsidRPr="004C6E8A">
              <w:rPr>
                <w:rFonts w:eastAsia="標楷體"/>
                <w:color w:val="000000"/>
                <w:kern w:val="0"/>
                <w:sz w:val="16"/>
                <w:szCs w:val="16"/>
              </w:rPr>
              <w:t xml:space="preserve"> (μ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40</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41</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46</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55</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25</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125</w:t>
            </w:r>
          </w:p>
        </w:tc>
      </w:tr>
      <w:tr w:rsidR="007F0F2B" w:rsidRPr="004C6E8A" w:rsidTr="007F0F2B">
        <w:trPr>
          <w:trHeight w:val="457"/>
        </w:trPr>
        <w:tc>
          <w:tcPr>
            <w:tcW w:w="614"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PM</w:t>
            </w:r>
            <w:r w:rsidRPr="004C6E8A">
              <w:rPr>
                <w:color w:val="000000"/>
                <w:kern w:val="0"/>
                <w:sz w:val="16"/>
                <w:szCs w:val="16"/>
                <w:vertAlign w:val="subscript"/>
              </w:rPr>
              <w:t xml:space="preserve">2.5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11</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16</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16</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w:t>
            </w:r>
          </w:p>
        </w:tc>
        <w:tc>
          <w:tcPr>
            <w:tcW w:w="761" w:type="pct"/>
            <w:tcBorders>
              <w:top w:val="nil"/>
              <w:left w:val="nil"/>
              <w:bottom w:val="single" w:sz="4" w:space="0" w:color="auto"/>
              <w:right w:val="single" w:sz="4" w:space="0" w:color="auto"/>
            </w:tcBorders>
            <w:shd w:val="clear" w:color="000000" w:fill="FFFFFF"/>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35</w:t>
            </w:r>
          </w:p>
        </w:tc>
      </w:tr>
      <w:tr w:rsidR="007F0F2B" w:rsidRPr="004C6E8A" w:rsidTr="007F0F2B">
        <w:trPr>
          <w:trHeight w:val="457"/>
        </w:trPr>
        <w:tc>
          <w:tcPr>
            <w:tcW w:w="614"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 xml:space="preserve">TSP </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77</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82</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64</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76</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49</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rFonts w:ascii="新細明體" w:hAnsi="新細明體" w:cs="新細明體" w:hint="eastAsia"/>
                <w:color w:val="000000"/>
                <w:kern w:val="0"/>
                <w:sz w:val="16"/>
                <w:szCs w:val="16"/>
              </w:rPr>
              <w:t>≦</w:t>
            </w:r>
            <w:r w:rsidRPr="004C6E8A">
              <w:rPr>
                <w:color w:val="000000"/>
                <w:kern w:val="0"/>
                <w:sz w:val="16"/>
                <w:szCs w:val="16"/>
              </w:rPr>
              <w:t>250</w:t>
            </w:r>
          </w:p>
        </w:tc>
      </w:tr>
      <w:tr w:rsidR="007F0F2B" w:rsidRPr="004C6E8A" w:rsidTr="007F0F2B">
        <w:trPr>
          <w:trHeight w:val="457"/>
        </w:trPr>
        <w:tc>
          <w:tcPr>
            <w:tcW w:w="614"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Pb</w:t>
            </w:r>
            <w:r w:rsidRPr="004C6E8A">
              <w:rPr>
                <w:rFonts w:eastAsia="標楷體"/>
                <w:color w:val="000000"/>
                <w:kern w:val="0"/>
                <w:sz w:val="16"/>
                <w:szCs w:val="16"/>
              </w:rPr>
              <w:t>(μ</w:t>
            </w:r>
            <w:r w:rsidRPr="004C6E8A">
              <w:rPr>
                <w:color w:val="000000"/>
                <w:kern w:val="0"/>
                <w:sz w:val="16"/>
                <w:szCs w:val="16"/>
              </w:rPr>
              <w:t>g</w:t>
            </w:r>
            <w:r w:rsidRPr="004C6E8A">
              <w:rPr>
                <w:rFonts w:eastAsia="標楷體"/>
                <w:color w:val="000000"/>
                <w:kern w:val="0"/>
                <w:sz w:val="16"/>
                <w:szCs w:val="16"/>
              </w:rPr>
              <w:t>/</w:t>
            </w:r>
            <w:r w:rsidRPr="004C6E8A">
              <w:rPr>
                <w:color w:val="000000"/>
                <w:kern w:val="0"/>
                <w:sz w:val="16"/>
                <w:szCs w:val="16"/>
              </w:rPr>
              <w:t>m</w:t>
            </w:r>
            <w:r w:rsidRPr="004C6E8A">
              <w:rPr>
                <w:color w:val="000000"/>
                <w:kern w:val="0"/>
                <w:sz w:val="16"/>
                <w:szCs w:val="16"/>
                <w:vertAlign w:val="superscript"/>
              </w:rPr>
              <w:t>3</w:t>
            </w:r>
            <w:r w:rsidRPr="004C6E8A">
              <w:rPr>
                <w:rFonts w:eastAsia="標楷體"/>
                <w:color w:val="000000"/>
                <w:kern w:val="0"/>
                <w:sz w:val="16"/>
                <w:szCs w:val="16"/>
              </w:rPr>
              <w:t>)</w:t>
            </w:r>
          </w:p>
        </w:tc>
        <w:tc>
          <w:tcPr>
            <w:tcW w:w="333"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24-hour value</w:t>
            </w:r>
          </w:p>
        </w:tc>
        <w:tc>
          <w:tcPr>
            <w:tcW w:w="757"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w:t>
            </w:r>
            <w:r w:rsidRPr="004C6E8A">
              <w:rPr>
                <w:rFonts w:eastAsia="標楷體"/>
                <w:color w:val="000000"/>
                <w:kern w:val="0"/>
                <w:sz w:val="16"/>
                <w:szCs w:val="16"/>
              </w:rPr>
              <w:t>&lt;</w:t>
            </w:r>
            <w:r w:rsidRPr="004C6E8A">
              <w:rPr>
                <w:color w:val="000000"/>
                <w:kern w:val="0"/>
                <w:sz w:val="16"/>
                <w:szCs w:val="16"/>
              </w:rPr>
              <w:t>0.02</w:t>
            </w:r>
          </w:p>
        </w:tc>
        <w:tc>
          <w:tcPr>
            <w:tcW w:w="757" w:type="pct"/>
            <w:tcBorders>
              <w:top w:val="nil"/>
              <w:left w:val="nil"/>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ND&lt;0.02</w:t>
            </w:r>
          </w:p>
        </w:tc>
        <w:tc>
          <w:tcPr>
            <w:tcW w:w="759" w:type="pct"/>
            <w:tcBorders>
              <w:top w:val="nil"/>
              <w:left w:val="single" w:sz="4" w:space="0" w:color="auto"/>
              <w:bottom w:val="single" w:sz="4" w:space="0" w:color="auto"/>
              <w:right w:val="nil"/>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ND&lt;0.02</w:t>
            </w:r>
          </w:p>
        </w:tc>
        <w:tc>
          <w:tcPr>
            <w:tcW w:w="758" w:type="pct"/>
            <w:tcBorders>
              <w:top w:val="nil"/>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ND&lt;0.02</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ND&lt;0.02</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Most frequent wind direction</w:t>
            </w:r>
          </w:p>
        </w:tc>
        <w:tc>
          <w:tcPr>
            <w:tcW w:w="757" w:type="pct"/>
            <w:tcBorders>
              <w:top w:val="nil"/>
              <w:left w:val="nil"/>
              <w:bottom w:val="single" w:sz="4" w:space="0" w:color="auto"/>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tc>
        <w:tc>
          <w:tcPr>
            <w:tcW w:w="757"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E</w:t>
            </w:r>
          </w:p>
        </w:tc>
        <w:tc>
          <w:tcPr>
            <w:tcW w:w="759"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E</w:t>
            </w:r>
          </w:p>
        </w:tc>
        <w:tc>
          <w:tcPr>
            <w:tcW w:w="758"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WSW</w:t>
            </w:r>
          </w:p>
        </w:tc>
        <w:tc>
          <w:tcPr>
            <w:tcW w:w="761"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N</w:t>
            </w:r>
          </w:p>
        </w:tc>
        <w:tc>
          <w:tcPr>
            <w:tcW w:w="262" w:type="pct"/>
            <w:tcBorders>
              <w:top w:val="nil"/>
              <w:left w:val="nil"/>
              <w:bottom w:val="single" w:sz="4" w:space="0" w:color="auto"/>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457"/>
        </w:trPr>
        <w:tc>
          <w:tcPr>
            <w:tcW w:w="94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Wind speed (m/s) (daily average)</w:t>
            </w:r>
          </w:p>
        </w:tc>
        <w:tc>
          <w:tcPr>
            <w:tcW w:w="757" w:type="pct"/>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757"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w:t>
            </w:r>
          </w:p>
        </w:tc>
        <w:tc>
          <w:tcPr>
            <w:tcW w:w="759"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w:t>
            </w:r>
          </w:p>
        </w:tc>
        <w:tc>
          <w:tcPr>
            <w:tcW w:w="758"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4.1</w:t>
            </w:r>
          </w:p>
        </w:tc>
        <w:tc>
          <w:tcPr>
            <w:tcW w:w="76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3.1</w:t>
            </w:r>
          </w:p>
        </w:tc>
        <w:tc>
          <w:tcPr>
            <w:tcW w:w="262"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276"/>
        </w:trPr>
        <w:tc>
          <w:tcPr>
            <w:tcW w:w="946"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757" w:type="pct"/>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757"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59"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58"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61"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262"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7F0F2B">
        <w:trPr>
          <w:trHeight w:val="457"/>
        </w:trPr>
        <w:tc>
          <w:tcPr>
            <w:tcW w:w="94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Temperature (°C) (daily average)</w:t>
            </w:r>
          </w:p>
        </w:tc>
        <w:tc>
          <w:tcPr>
            <w:tcW w:w="757" w:type="pct"/>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757"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24</w:t>
            </w:r>
          </w:p>
        </w:tc>
        <w:tc>
          <w:tcPr>
            <w:tcW w:w="759"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28.8</w:t>
            </w:r>
          </w:p>
        </w:tc>
        <w:tc>
          <w:tcPr>
            <w:tcW w:w="758"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23.9</w:t>
            </w:r>
          </w:p>
        </w:tc>
        <w:tc>
          <w:tcPr>
            <w:tcW w:w="76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21.8</w:t>
            </w:r>
          </w:p>
        </w:tc>
        <w:tc>
          <w:tcPr>
            <w:tcW w:w="262"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276"/>
        </w:trPr>
        <w:tc>
          <w:tcPr>
            <w:tcW w:w="946"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757" w:type="pct"/>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757"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59"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58"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61"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262"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7F0F2B">
        <w:trPr>
          <w:trHeight w:val="457"/>
        </w:trPr>
        <w:tc>
          <w:tcPr>
            <w:tcW w:w="94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Relative humidity (%) (daily average)</w:t>
            </w:r>
          </w:p>
        </w:tc>
        <w:tc>
          <w:tcPr>
            <w:tcW w:w="757" w:type="pct"/>
            <w:vMerge w:val="restart"/>
            <w:tcBorders>
              <w:top w:val="nil"/>
              <w:left w:val="single" w:sz="4" w:space="0" w:color="auto"/>
              <w:bottom w:val="single" w:sz="4" w:space="0" w:color="000000"/>
              <w:right w:val="single" w:sz="4" w:space="0" w:color="auto"/>
            </w:tcBorders>
            <w:shd w:val="clear" w:color="auto" w:fill="auto"/>
            <w:hideMark/>
          </w:tcPr>
          <w:p w:rsidR="007F0F2B" w:rsidRPr="004C6E8A" w:rsidRDefault="007F0F2B" w:rsidP="007F0F2B">
            <w:pPr>
              <w:widowControl/>
              <w:jc w:val="center"/>
              <w:rPr>
                <w:color w:val="000000"/>
                <w:kern w:val="0"/>
                <w:sz w:val="16"/>
                <w:szCs w:val="16"/>
              </w:rPr>
            </w:pPr>
          </w:p>
          <w:p w:rsidR="007F0F2B" w:rsidRPr="004C6E8A" w:rsidRDefault="007F0F2B" w:rsidP="007F0F2B">
            <w:pPr>
              <w:widowControl/>
              <w:jc w:val="center"/>
              <w:rPr>
                <w:color w:val="000000"/>
                <w:kern w:val="0"/>
                <w:sz w:val="16"/>
                <w:szCs w:val="16"/>
              </w:rPr>
            </w:pPr>
          </w:p>
        </w:tc>
        <w:tc>
          <w:tcPr>
            <w:tcW w:w="757"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69</w:t>
            </w:r>
          </w:p>
        </w:tc>
        <w:tc>
          <w:tcPr>
            <w:tcW w:w="759"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80</w:t>
            </w:r>
          </w:p>
        </w:tc>
        <w:tc>
          <w:tcPr>
            <w:tcW w:w="758"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83</w:t>
            </w:r>
          </w:p>
        </w:tc>
        <w:tc>
          <w:tcPr>
            <w:tcW w:w="761"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80</w:t>
            </w:r>
          </w:p>
        </w:tc>
        <w:tc>
          <w:tcPr>
            <w:tcW w:w="262" w:type="pct"/>
            <w:vMerge w:val="restart"/>
            <w:tcBorders>
              <w:top w:val="nil"/>
              <w:left w:val="single" w:sz="4" w:space="0" w:color="auto"/>
              <w:bottom w:val="single" w:sz="4" w:space="0" w:color="000000"/>
              <w:right w:val="single" w:sz="4" w:space="0" w:color="auto"/>
            </w:tcBorders>
            <w:shd w:val="clear" w:color="auto" w:fill="auto"/>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w:t>
            </w:r>
          </w:p>
        </w:tc>
      </w:tr>
      <w:tr w:rsidR="007F0F2B" w:rsidRPr="004C6E8A" w:rsidTr="007F0F2B">
        <w:trPr>
          <w:trHeight w:val="276"/>
        </w:trPr>
        <w:tc>
          <w:tcPr>
            <w:tcW w:w="946" w:type="pct"/>
            <w:gridSpan w:val="2"/>
            <w:vMerge/>
            <w:tcBorders>
              <w:top w:val="single" w:sz="4" w:space="0" w:color="auto"/>
              <w:left w:val="single" w:sz="4" w:space="0" w:color="auto"/>
              <w:bottom w:val="single" w:sz="4" w:space="0" w:color="000000"/>
              <w:right w:val="single" w:sz="4" w:space="0" w:color="000000"/>
            </w:tcBorders>
            <w:vAlign w:val="center"/>
            <w:hideMark/>
          </w:tcPr>
          <w:p w:rsidR="007F0F2B" w:rsidRPr="004C6E8A" w:rsidRDefault="007F0F2B" w:rsidP="007F0F2B">
            <w:pPr>
              <w:widowControl/>
              <w:rPr>
                <w:rFonts w:eastAsia="標楷體"/>
                <w:color w:val="000000"/>
                <w:kern w:val="0"/>
                <w:sz w:val="16"/>
                <w:szCs w:val="16"/>
              </w:rPr>
            </w:pPr>
          </w:p>
        </w:tc>
        <w:tc>
          <w:tcPr>
            <w:tcW w:w="757" w:type="pct"/>
            <w:vMerge/>
            <w:tcBorders>
              <w:top w:val="nil"/>
              <w:left w:val="single" w:sz="4" w:space="0" w:color="auto"/>
              <w:bottom w:val="single" w:sz="4" w:space="0" w:color="000000"/>
              <w:right w:val="single" w:sz="4" w:space="0" w:color="auto"/>
            </w:tcBorders>
            <w:hideMark/>
          </w:tcPr>
          <w:p w:rsidR="007F0F2B" w:rsidRPr="004C6E8A" w:rsidRDefault="007F0F2B" w:rsidP="007F0F2B">
            <w:pPr>
              <w:widowControl/>
              <w:rPr>
                <w:color w:val="000000"/>
                <w:kern w:val="0"/>
                <w:sz w:val="16"/>
                <w:szCs w:val="16"/>
              </w:rPr>
            </w:pPr>
          </w:p>
        </w:tc>
        <w:tc>
          <w:tcPr>
            <w:tcW w:w="757"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59"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58"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761"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c>
          <w:tcPr>
            <w:tcW w:w="262" w:type="pct"/>
            <w:vMerge/>
            <w:tcBorders>
              <w:top w:val="nil"/>
              <w:left w:val="single" w:sz="4" w:space="0" w:color="auto"/>
              <w:bottom w:val="single" w:sz="4" w:space="0" w:color="000000"/>
              <w:right w:val="single" w:sz="4" w:space="0" w:color="auto"/>
            </w:tcBorders>
            <w:vAlign w:val="center"/>
            <w:hideMark/>
          </w:tcPr>
          <w:p w:rsidR="007F0F2B" w:rsidRPr="004C6E8A" w:rsidRDefault="007F0F2B" w:rsidP="007F0F2B">
            <w:pPr>
              <w:widowControl/>
              <w:rPr>
                <w:color w:val="000000"/>
                <w:kern w:val="0"/>
                <w:sz w:val="16"/>
                <w:szCs w:val="16"/>
              </w:rPr>
            </w:pPr>
          </w:p>
        </w:tc>
      </w:tr>
      <w:tr w:rsidR="007F0F2B" w:rsidRPr="004C6E8A" w:rsidTr="007F0F2B">
        <w:trPr>
          <w:trHeight w:val="585"/>
        </w:trPr>
        <w:tc>
          <w:tcPr>
            <w:tcW w:w="614"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Dustfall (g/m2/month)</w:t>
            </w:r>
          </w:p>
        </w:tc>
        <w:tc>
          <w:tcPr>
            <w:tcW w:w="333"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7F0F2B" w:rsidRPr="004C6E8A" w:rsidRDefault="007F0F2B" w:rsidP="007F0F2B">
            <w:pPr>
              <w:widowControl/>
              <w:jc w:val="center"/>
              <w:rPr>
                <w:rFonts w:eastAsia="標楷體"/>
                <w:color w:val="000000"/>
                <w:kern w:val="0"/>
                <w:sz w:val="16"/>
                <w:szCs w:val="16"/>
              </w:rPr>
            </w:pPr>
            <w:r w:rsidRPr="004C6E8A">
              <w:rPr>
                <w:rFonts w:eastAsia="標楷體"/>
                <w:color w:val="000000"/>
                <w:kern w:val="0"/>
                <w:sz w:val="16"/>
                <w:szCs w:val="16"/>
              </w:rPr>
              <w:t>Monthly average</w:t>
            </w:r>
          </w:p>
        </w:tc>
        <w:tc>
          <w:tcPr>
            <w:tcW w:w="757" w:type="pct"/>
            <w:tcBorders>
              <w:top w:val="nil"/>
              <w:left w:val="nil"/>
              <w:bottom w:val="single" w:sz="4" w:space="0" w:color="auto"/>
              <w:right w:val="single" w:sz="4" w:space="0" w:color="auto"/>
            </w:tcBorders>
            <w:shd w:val="clear" w:color="000000" w:fill="FFFFFF"/>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2017</w:t>
            </w:r>
            <w:r w:rsidR="007F0F2B" w:rsidRPr="004C6E8A">
              <w:rPr>
                <w:color w:val="000000"/>
                <w:kern w:val="0"/>
                <w:sz w:val="16"/>
                <w:szCs w:val="16"/>
              </w:rPr>
              <w:t>.12.01-</w:t>
            </w:r>
            <w:r>
              <w:rPr>
                <w:color w:val="000000"/>
                <w:kern w:val="0"/>
                <w:sz w:val="16"/>
                <w:szCs w:val="16"/>
              </w:rPr>
              <w:t>2017</w:t>
            </w:r>
            <w:r w:rsidR="007F0F2B" w:rsidRPr="004C6E8A">
              <w:rPr>
                <w:color w:val="000000"/>
                <w:kern w:val="0"/>
                <w:sz w:val="16"/>
                <w:szCs w:val="16"/>
              </w:rPr>
              <w:t>.12.31</w:t>
            </w:r>
          </w:p>
        </w:tc>
        <w:tc>
          <w:tcPr>
            <w:tcW w:w="757" w:type="pct"/>
            <w:tcBorders>
              <w:top w:val="nil"/>
              <w:left w:val="nil"/>
              <w:bottom w:val="single" w:sz="4" w:space="0" w:color="auto"/>
              <w:right w:val="single" w:sz="4" w:space="0" w:color="auto"/>
            </w:tcBorders>
            <w:shd w:val="clear" w:color="000000" w:fill="FFFFFF"/>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.04.01-</w:t>
            </w:r>
            <w:r>
              <w:rPr>
                <w:color w:val="000000"/>
                <w:kern w:val="0"/>
                <w:sz w:val="16"/>
                <w:szCs w:val="16"/>
              </w:rPr>
              <w:t>2018</w:t>
            </w:r>
            <w:r w:rsidR="007F0F2B" w:rsidRPr="004C6E8A">
              <w:rPr>
                <w:color w:val="000000"/>
                <w:kern w:val="0"/>
                <w:sz w:val="16"/>
                <w:szCs w:val="16"/>
              </w:rPr>
              <w:t>.04.30</w:t>
            </w:r>
          </w:p>
        </w:tc>
        <w:tc>
          <w:tcPr>
            <w:tcW w:w="759" w:type="pct"/>
            <w:tcBorders>
              <w:top w:val="nil"/>
              <w:left w:val="nil"/>
              <w:bottom w:val="single" w:sz="4" w:space="0" w:color="auto"/>
              <w:right w:val="single" w:sz="4" w:space="0" w:color="auto"/>
            </w:tcBorders>
            <w:shd w:val="clear" w:color="000000" w:fill="FFFFFF"/>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.07.01-</w:t>
            </w:r>
            <w:r>
              <w:rPr>
                <w:color w:val="000000"/>
                <w:kern w:val="0"/>
                <w:sz w:val="16"/>
                <w:szCs w:val="16"/>
              </w:rPr>
              <w:t>2018</w:t>
            </w:r>
            <w:r w:rsidR="007F0F2B" w:rsidRPr="004C6E8A">
              <w:rPr>
                <w:color w:val="000000"/>
                <w:kern w:val="0"/>
                <w:sz w:val="16"/>
                <w:szCs w:val="16"/>
              </w:rPr>
              <w:t>.07.30</w:t>
            </w:r>
          </w:p>
        </w:tc>
        <w:tc>
          <w:tcPr>
            <w:tcW w:w="758" w:type="pct"/>
            <w:tcBorders>
              <w:top w:val="nil"/>
              <w:left w:val="nil"/>
              <w:bottom w:val="single" w:sz="4" w:space="0" w:color="auto"/>
              <w:right w:val="single" w:sz="4" w:space="0" w:color="auto"/>
            </w:tcBorders>
            <w:shd w:val="clear" w:color="000000" w:fill="FFFFFF"/>
            <w:vAlign w:val="center"/>
            <w:hideMark/>
          </w:tcPr>
          <w:p w:rsidR="007F0F2B" w:rsidRPr="004C6E8A" w:rsidRDefault="00BA4489" w:rsidP="007F0F2B">
            <w:pPr>
              <w:widowControl/>
              <w:jc w:val="center"/>
              <w:rPr>
                <w:color w:val="000000"/>
                <w:kern w:val="0"/>
                <w:sz w:val="16"/>
                <w:szCs w:val="16"/>
              </w:rPr>
            </w:pPr>
            <w:r>
              <w:rPr>
                <w:color w:val="000000"/>
                <w:kern w:val="0"/>
                <w:sz w:val="16"/>
                <w:szCs w:val="16"/>
              </w:rPr>
              <w:t>2018</w:t>
            </w:r>
            <w:r w:rsidR="007F0F2B" w:rsidRPr="004C6E8A">
              <w:rPr>
                <w:color w:val="000000"/>
                <w:kern w:val="0"/>
                <w:sz w:val="16"/>
                <w:szCs w:val="16"/>
              </w:rPr>
              <w:t>.10.16-</w:t>
            </w:r>
            <w:r>
              <w:rPr>
                <w:color w:val="000000"/>
                <w:kern w:val="0"/>
                <w:sz w:val="16"/>
                <w:szCs w:val="16"/>
              </w:rPr>
              <w:t>2018</w:t>
            </w:r>
            <w:r w:rsidR="007F0F2B" w:rsidRPr="004C6E8A">
              <w:rPr>
                <w:color w:val="000000"/>
                <w:kern w:val="0"/>
                <w:sz w:val="16"/>
                <w:szCs w:val="16"/>
              </w:rPr>
              <w:t>.11.15</w:t>
            </w:r>
          </w:p>
        </w:tc>
        <w:tc>
          <w:tcPr>
            <w:tcW w:w="761" w:type="pct"/>
            <w:tcBorders>
              <w:top w:val="nil"/>
              <w:left w:val="nil"/>
              <w:bottom w:val="single" w:sz="4" w:space="0" w:color="auto"/>
              <w:right w:val="single" w:sz="4" w:space="0" w:color="auto"/>
            </w:tcBorders>
            <w:shd w:val="clear" w:color="000000" w:fill="FFFFFF"/>
            <w:vAlign w:val="center"/>
            <w:hideMark/>
          </w:tcPr>
          <w:p w:rsidR="007F0F2B" w:rsidRPr="004C6E8A" w:rsidRDefault="007F0F2B" w:rsidP="007F0F2B">
            <w:pPr>
              <w:widowControl/>
              <w:jc w:val="center"/>
              <w:rPr>
                <w:color w:val="000000"/>
                <w:kern w:val="0"/>
                <w:sz w:val="16"/>
                <w:szCs w:val="16"/>
              </w:rPr>
            </w:pPr>
            <w:r w:rsidRPr="004C6E8A">
              <w:rPr>
                <w:color w:val="000000"/>
                <w:kern w:val="0"/>
                <w:sz w:val="16"/>
                <w:szCs w:val="16"/>
              </w:rPr>
              <w:t>108.01.20-108.02.19</w:t>
            </w:r>
          </w:p>
        </w:tc>
        <w:tc>
          <w:tcPr>
            <w:tcW w:w="262" w:type="pct"/>
            <w:tcBorders>
              <w:top w:val="nil"/>
              <w:left w:val="nil"/>
              <w:bottom w:val="single" w:sz="4" w:space="0" w:color="auto"/>
              <w:right w:val="single" w:sz="4" w:space="0" w:color="auto"/>
            </w:tcBorders>
            <w:shd w:val="clear" w:color="auto" w:fill="auto"/>
            <w:noWrap/>
            <w:vAlign w:val="center"/>
            <w:hideMark/>
          </w:tcPr>
          <w:p w:rsidR="007F0F2B" w:rsidRPr="004C6E8A" w:rsidRDefault="007F0F2B" w:rsidP="007F0F2B">
            <w:pPr>
              <w:widowControl/>
              <w:jc w:val="center"/>
              <w:rPr>
                <w:rFonts w:eastAsia="細明體"/>
                <w:color w:val="000000"/>
                <w:kern w:val="0"/>
                <w:sz w:val="16"/>
                <w:szCs w:val="16"/>
              </w:rPr>
            </w:pPr>
            <w:r w:rsidRPr="004C6E8A">
              <w:rPr>
                <w:rFonts w:eastAsia="細明體"/>
                <w:color w:val="000000"/>
                <w:kern w:val="0"/>
                <w:sz w:val="16"/>
                <w:szCs w:val="16"/>
              </w:rPr>
              <w:t>－</w:t>
            </w:r>
          </w:p>
        </w:tc>
      </w:tr>
      <w:tr w:rsidR="008E230E" w:rsidRPr="004C6E8A" w:rsidTr="007F0F2B">
        <w:trPr>
          <w:trHeight w:val="750"/>
        </w:trPr>
        <w:tc>
          <w:tcPr>
            <w:tcW w:w="614"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33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rFonts w:eastAsia="標楷體"/>
                <w:color w:val="000000"/>
                <w:kern w:val="0"/>
                <w:sz w:val="16"/>
                <w:szCs w:val="16"/>
              </w:rPr>
            </w:pPr>
          </w:p>
        </w:tc>
        <w:tc>
          <w:tcPr>
            <w:tcW w:w="757" w:type="pct"/>
            <w:tcBorders>
              <w:top w:val="nil"/>
              <w:left w:val="nil"/>
              <w:bottom w:val="single" w:sz="4" w:space="0" w:color="auto"/>
              <w:right w:val="single" w:sz="4" w:space="0" w:color="auto"/>
            </w:tcBorders>
            <w:shd w:val="clear" w:color="000000" w:fill="FFFFFF"/>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7.9</w:t>
            </w:r>
          </w:p>
        </w:tc>
        <w:tc>
          <w:tcPr>
            <w:tcW w:w="757" w:type="pct"/>
            <w:tcBorders>
              <w:top w:val="nil"/>
              <w:left w:val="nil"/>
              <w:bottom w:val="single" w:sz="4" w:space="0" w:color="auto"/>
              <w:right w:val="single" w:sz="4" w:space="0" w:color="auto"/>
            </w:tcBorders>
            <w:shd w:val="clear" w:color="000000" w:fill="FFFFFF"/>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8.5</w:t>
            </w:r>
          </w:p>
        </w:tc>
        <w:tc>
          <w:tcPr>
            <w:tcW w:w="759" w:type="pct"/>
            <w:tcBorders>
              <w:top w:val="nil"/>
              <w:left w:val="nil"/>
              <w:bottom w:val="single" w:sz="4" w:space="0" w:color="auto"/>
              <w:right w:val="single" w:sz="4" w:space="0" w:color="auto"/>
            </w:tcBorders>
            <w:shd w:val="clear" w:color="000000" w:fill="FFFFFF"/>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8.3</w:t>
            </w:r>
          </w:p>
        </w:tc>
        <w:tc>
          <w:tcPr>
            <w:tcW w:w="758" w:type="pct"/>
            <w:tcBorders>
              <w:top w:val="nil"/>
              <w:left w:val="nil"/>
              <w:bottom w:val="single" w:sz="4" w:space="0" w:color="auto"/>
              <w:right w:val="single" w:sz="4" w:space="0" w:color="auto"/>
            </w:tcBorders>
            <w:shd w:val="clear" w:color="000000" w:fill="FFFFFF"/>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9.1</w:t>
            </w:r>
          </w:p>
        </w:tc>
        <w:tc>
          <w:tcPr>
            <w:tcW w:w="761" w:type="pct"/>
            <w:tcBorders>
              <w:top w:val="nil"/>
              <w:left w:val="nil"/>
              <w:bottom w:val="single" w:sz="4" w:space="0" w:color="auto"/>
              <w:right w:val="single" w:sz="4" w:space="0" w:color="auto"/>
            </w:tcBorders>
            <w:shd w:val="clear" w:color="000000" w:fill="FFFFFF"/>
            <w:noWrap/>
            <w:vAlign w:val="center"/>
            <w:hideMark/>
          </w:tcPr>
          <w:p w:rsidR="008E230E" w:rsidRPr="004C6E8A" w:rsidRDefault="008E230E" w:rsidP="008E230E">
            <w:pPr>
              <w:widowControl/>
              <w:jc w:val="center"/>
              <w:rPr>
                <w:color w:val="000000"/>
                <w:kern w:val="0"/>
                <w:sz w:val="16"/>
                <w:szCs w:val="16"/>
              </w:rPr>
            </w:pPr>
            <w:r w:rsidRPr="004C6E8A">
              <w:rPr>
                <w:color w:val="000000"/>
                <w:kern w:val="0"/>
                <w:sz w:val="16"/>
                <w:szCs w:val="16"/>
              </w:rPr>
              <w:t xml:space="preserve">　</w:t>
            </w:r>
          </w:p>
        </w:tc>
        <w:tc>
          <w:tcPr>
            <w:tcW w:w="262" w:type="pct"/>
            <w:tcBorders>
              <w:top w:val="nil"/>
              <w:left w:val="nil"/>
              <w:bottom w:val="single" w:sz="4" w:space="0" w:color="auto"/>
              <w:right w:val="single" w:sz="4" w:space="0" w:color="auto"/>
            </w:tcBorders>
            <w:shd w:val="clear" w:color="auto" w:fill="auto"/>
            <w:noWrap/>
            <w:vAlign w:val="center"/>
            <w:hideMark/>
          </w:tcPr>
          <w:p w:rsidR="008E230E" w:rsidRPr="004C6E8A" w:rsidRDefault="008E230E" w:rsidP="008E230E">
            <w:pPr>
              <w:widowControl/>
              <w:jc w:val="center"/>
              <w:rPr>
                <w:rFonts w:eastAsia="細明體"/>
                <w:color w:val="000000"/>
                <w:kern w:val="0"/>
                <w:sz w:val="16"/>
                <w:szCs w:val="16"/>
              </w:rPr>
            </w:pPr>
            <w:r w:rsidRPr="004C6E8A">
              <w:rPr>
                <w:rFonts w:eastAsia="細明體"/>
                <w:color w:val="000000"/>
                <w:kern w:val="0"/>
                <w:sz w:val="16"/>
                <w:szCs w:val="16"/>
              </w:rPr>
              <w:t>－</w:t>
            </w:r>
          </w:p>
        </w:tc>
      </w:tr>
    </w:tbl>
    <w:p w:rsidR="00121422" w:rsidRPr="004C6E8A" w:rsidRDefault="00121422" w:rsidP="00121422">
      <w:pPr>
        <w:pStyle w:val="a7"/>
        <w:numPr>
          <w:ilvl w:val="0"/>
          <w:numId w:val="1"/>
        </w:numPr>
        <w:adjustRightInd w:val="0"/>
        <w:snapToGrid w:val="0"/>
        <w:spacing w:beforeLines="50" w:before="120" w:line="460" w:lineRule="exact"/>
        <w:ind w:leftChars="0" w:left="482" w:hanging="482"/>
        <w:rPr>
          <w:rFonts w:eastAsia="標楷體"/>
          <w:b/>
          <w:sz w:val="32"/>
          <w:szCs w:val="32"/>
        </w:rPr>
        <w:sectPr w:rsidR="00121422" w:rsidRPr="004C6E8A" w:rsidSect="00424118">
          <w:pgSz w:w="11906" w:h="16838"/>
          <w:pgMar w:top="720" w:right="720" w:bottom="720" w:left="720" w:header="851" w:footer="992" w:gutter="0"/>
          <w:cols w:space="425"/>
          <w:docGrid w:linePitch="360"/>
        </w:sectPr>
      </w:pPr>
    </w:p>
    <w:p w:rsidR="00121422" w:rsidRPr="004C6E8A" w:rsidRDefault="00C4071C" w:rsidP="00C4071C">
      <w:pPr>
        <w:adjustRightInd w:val="0"/>
        <w:snapToGrid w:val="0"/>
        <w:spacing w:beforeLines="50" w:before="120" w:line="460" w:lineRule="exact"/>
        <w:rPr>
          <w:rFonts w:eastAsia="標楷體"/>
          <w:b/>
          <w:sz w:val="32"/>
          <w:szCs w:val="32"/>
        </w:rPr>
      </w:pPr>
      <w:r w:rsidRPr="004C6E8A">
        <w:rPr>
          <w:rFonts w:eastAsia="標楷體"/>
          <w:b/>
          <w:sz w:val="32"/>
          <w:szCs w:val="32"/>
        </w:rPr>
        <w:t>Second, noise (including low frequency), vibration</w:t>
      </w:r>
    </w:p>
    <w:tbl>
      <w:tblPr>
        <w:tblW w:w="5000" w:type="pct"/>
        <w:tblCellMar>
          <w:left w:w="28" w:type="dxa"/>
          <w:right w:w="28" w:type="dxa"/>
        </w:tblCellMar>
        <w:tblLook w:val="04A0" w:firstRow="1" w:lastRow="0" w:firstColumn="1" w:lastColumn="0" w:noHBand="0" w:noVBand="1"/>
      </w:tblPr>
      <w:tblGrid>
        <w:gridCol w:w="1887"/>
        <w:gridCol w:w="1249"/>
        <w:gridCol w:w="901"/>
        <w:gridCol w:w="1339"/>
        <w:gridCol w:w="1021"/>
        <w:gridCol w:w="585"/>
        <w:gridCol w:w="934"/>
        <w:gridCol w:w="1021"/>
        <w:gridCol w:w="585"/>
        <w:gridCol w:w="934"/>
      </w:tblGrid>
      <w:tr w:rsidR="008E230E" w:rsidRPr="004C6E8A" w:rsidTr="00C4071C">
        <w:trPr>
          <w:trHeight w:val="300"/>
        </w:trPr>
        <w:tc>
          <w:tcPr>
            <w:tcW w:w="942"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2"/>
                <w:szCs w:val="22"/>
              </w:rPr>
            </w:pPr>
            <w:r w:rsidRPr="004C6E8A">
              <w:rPr>
                <w:color w:val="000000"/>
                <w:kern w:val="0"/>
                <w:sz w:val="22"/>
                <w:szCs w:val="22"/>
              </w:rPr>
              <w:t xml:space="preserve">　</w:t>
            </w:r>
          </w:p>
        </w:tc>
        <w:tc>
          <w:tcPr>
            <w:tcW w:w="1831" w:type="pct"/>
            <w:gridSpan w:val="3"/>
            <w:tcBorders>
              <w:top w:val="single" w:sz="4" w:space="0" w:color="auto"/>
              <w:left w:val="nil"/>
              <w:bottom w:val="single" w:sz="4" w:space="0" w:color="auto"/>
              <w:right w:val="single" w:sz="4" w:space="0" w:color="auto"/>
            </w:tcBorders>
            <w:shd w:val="clear" w:color="auto" w:fill="auto"/>
            <w:vAlign w:val="bottom"/>
            <w:hideMark/>
          </w:tcPr>
          <w:p w:rsidR="008E230E" w:rsidRPr="004C6E8A" w:rsidRDefault="00C4071C" w:rsidP="008E230E">
            <w:pPr>
              <w:widowControl/>
              <w:jc w:val="center"/>
              <w:rPr>
                <w:rFonts w:eastAsia="標楷體"/>
                <w:color w:val="000000"/>
                <w:kern w:val="0"/>
              </w:rPr>
            </w:pPr>
            <w:r w:rsidRPr="004C6E8A">
              <w:rPr>
                <w:rFonts w:eastAsia="標楷體"/>
                <w:color w:val="000000"/>
                <w:kern w:val="0"/>
              </w:rPr>
              <w:t>Xingren Elementary School</w:t>
            </w:r>
          </w:p>
        </w:tc>
        <w:tc>
          <w:tcPr>
            <w:tcW w:w="1113" w:type="pct"/>
            <w:gridSpan w:val="3"/>
            <w:tcBorders>
              <w:top w:val="single" w:sz="4" w:space="0" w:color="auto"/>
              <w:left w:val="nil"/>
              <w:bottom w:val="single" w:sz="4" w:space="0" w:color="auto"/>
              <w:right w:val="single" w:sz="4" w:space="0" w:color="auto"/>
            </w:tcBorders>
            <w:shd w:val="clear" w:color="auto" w:fill="auto"/>
            <w:noWrap/>
            <w:vAlign w:val="bottom"/>
            <w:hideMark/>
          </w:tcPr>
          <w:p w:rsidR="008E230E" w:rsidRPr="004C6E8A" w:rsidRDefault="00C4071C" w:rsidP="008E230E">
            <w:pPr>
              <w:widowControl/>
              <w:jc w:val="center"/>
              <w:rPr>
                <w:rFonts w:eastAsia="標楷體"/>
                <w:color w:val="000000"/>
                <w:kern w:val="0"/>
              </w:rPr>
            </w:pPr>
            <w:r w:rsidRPr="004C6E8A">
              <w:rPr>
                <w:rFonts w:eastAsia="標楷體"/>
                <w:color w:val="000000"/>
                <w:kern w:val="0"/>
              </w:rPr>
              <w:t>Tuen Mun Village</w:t>
            </w:r>
          </w:p>
        </w:tc>
        <w:tc>
          <w:tcPr>
            <w:tcW w:w="1113" w:type="pct"/>
            <w:gridSpan w:val="3"/>
            <w:tcBorders>
              <w:top w:val="single" w:sz="4" w:space="0" w:color="auto"/>
              <w:left w:val="nil"/>
              <w:bottom w:val="single" w:sz="4" w:space="0" w:color="auto"/>
              <w:right w:val="single" w:sz="4" w:space="0" w:color="auto"/>
            </w:tcBorders>
            <w:shd w:val="clear" w:color="auto" w:fill="auto"/>
            <w:noWrap/>
            <w:vAlign w:val="bottom"/>
            <w:hideMark/>
          </w:tcPr>
          <w:p w:rsidR="008E230E" w:rsidRPr="004C6E8A" w:rsidRDefault="00C4071C" w:rsidP="008E230E">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C4071C">
        <w:trPr>
          <w:trHeight w:val="300"/>
        </w:trPr>
        <w:tc>
          <w:tcPr>
            <w:tcW w:w="942" w:type="pct"/>
            <w:vMerge/>
            <w:tcBorders>
              <w:top w:val="single" w:sz="4" w:space="0" w:color="auto"/>
              <w:left w:val="single" w:sz="4" w:space="0" w:color="auto"/>
              <w:bottom w:val="single" w:sz="4" w:space="0" w:color="auto"/>
              <w:right w:val="single" w:sz="4" w:space="0" w:color="auto"/>
            </w:tcBorders>
            <w:vAlign w:val="center"/>
            <w:hideMark/>
          </w:tcPr>
          <w:p w:rsidR="00C4071C" w:rsidRPr="004C6E8A" w:rsidRDefault="00C4071C" w:rsidP="00C4071C">
            <w:pPr>
              <w:widowControl/>
              <w:rPr>
                <w:color w:val="000000"/>
                <w:kern w:val="0"/>
                <w:sz w:val="22"/>
                <w:szCs w:val="22"/>
              </w:rPr>
            </w:pPr>
          </w:p>
        </w:tc>
        <w:tc>
          <w:tcPr>
            <w:tcW w:w="656" w:type="pct"/>
            <w:tcBorders>
              <w:top w:val="nil"/>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704"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4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28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43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4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28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43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r>
      <w:tr w:rsidR="00C4071C" w:rsidRPr="004C6E8A" w:rsidTr="00C4071C">
        <w:trPr>
          <w:trHeight w:val="300"/>
        </w:trPr>
        <w:tc>
          <w:tcPr>
            <w:tcW w:w="942"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8E230E" w:rsidRPr="004C6E8A" w:rsidRDefault="008E230E" w:rsidP="008E230E">
            <w:pPr>
              <w:widowControl/>
              <w:jc w:val="center"/>
              <w:rPr>
                <w:color w:val="000000"/>
                <w:kern w:val="0"/>
              </w:rPr>
            </w:pPr>
            <w:r w:rsidRPr="004C6E8A">
              <w:rPr>
                <w:color w:val="000000"/>
                <w:kern w:val="0"/>
              </w:rPr>
              <w:t>Leq</w:t>
            </w:r>
            <w:r w:rsidR="00C4071C" w:rsidRPr="004C6E8A">
              <w:rPr>
                <w:color w:val="000000"/>
                <w:kern w:val="0"/>
              </w:rPr>
              <w:t xml:space="preserve"> </w:t>
            </w:r>
            <w:r w:rsidR="00C4071C" w:rsidRPr="004C6E8A">
              <w:rPr>
                <w:rFonts w:eastAsia="標楷體"/>
                <w:color w:val="000000"/>
                <w:kern w:val="0"/>
              </w:rPr>
              <w:t>day</w:t>
            </w:r>
            <w:r w:rsidRPr="004C6E8A">
              <w:rPr>
                <w:rFonts w:eastAsia="標楷體"/>
                <w:color w:val="000000"/>
                <w:kern w:val="0"/>
              </w:rPr>
              <w:t>【</w:t>
            </w:r>
            <w:r w:rsidRPr="004C6E8A">
              <w:rPr>
                <w:color w:val="000000"/>
                <w:kern w:val="0"/>
              </w:rPr>
              <w:t>dB</w:t>
            </w:r>
            <w:r w:rsidRPr="004C6E8A">
              <w:rPr>
                <w:rFonts w:eastAsia="標楷體"/>
                <w:color w:val="000000"/>
                <w:kern w:val="0"/>
              </w:rPr>
              <w:t>（</w:t>
            </w:r>
            <w:r w:rsidRPr="004C6E8A">
              <w:rPr>
                <w:color w:val="000000"/>
                <w:kern w:val="0"/>
              </w:rPr>
              <w:t>A</w:t>
            </w:r>
            <w:r w:rsidRPr="004C6E8A">
              <w:rPr>
                <w:rFonts w:eastAsia="標楷體"/>
                <w:color w:val="000000"/>
                <w:kern w:val="0"/>
              </w:rPr>
              <w:t>）】</w:t>
            </w: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.02.19~20</w:t>
            </w:r>
          </w:p>
        </w:tc>
        <w:tc>
          <w:tcPr>
            <w:tcW w:w="471" w:type="pct"/>
            <w:tcBorders>
              <w:top w:val="nil"/>
              <w:left w:val="nil"/>
              <w:bottom w:val="single" w:sz="4" w:space="0" w:color="auto"/>
              <w:right w:val="single" w:sz="4" w:space="0" w:color="auto"/>
            </w:tcBorders>
            <w:shd w:val="clear" w:color="auto" w:fill="auto"/>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58.6 </w:t>
            </w:r>
          </w:p>
        </w:tc>
        <w:tc>
          <w:tcPr>
            <w:tcW w:w="704" w:type="pct"/>
            <w:tcBorders>
              <w:top w:val="nil"/>
              <w:left w:val="nil"/>
              <w:bottom w:val="single" w:sz="4" w:space="0" w:color="auto"/>
              <w:right w:val="single" w:sz="4" w:space="0" w:color="auto"/>
            </w:tcBorders>
            <w:shd w:val="clear" w:color="auto" w:fill="auto"/>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58.8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.02.19~20</w:t>
            </w:r>
          </w:p>
        </w:tc>
        <w:tc>
          <w:tcPr>
            <w:tcW w:w="283" w:type="pct"/>
            <w:tcBorders>
              <w:top w:val="nil"/>
              <w:left w:val="nil"/>
              <w:bottom w:val="single" w:sz="4" w:space="0" w:color="auto"/>
              <w:right w:val="single" w:sz="4" w:space="0" w:color="auto"/>
            </w:tcBorders>
            <w:shd w:val="clear" w:color="auto" w:fill="auto"/>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59.9 </w:t>
            </w:r>
          </w:p>
        </w:tc>
        <w:tc>
          <w:tcPr>
            <w:tcW w:w="430" w:type="pct"/>
            <w:tcBorders>
              <w:top w:val="nil"/>
              <w:left w:val="nil"/>
              <w:bottom w:val="single" w:sz="4" w:space="0" w:color="auto"/>
              <w:right w:val="single" w:sz="4" w:space="0" w:color="auto"/>
            </w:tcBorders>
            <w:shd w:val="clear" w:color="auto" w:fill="auto"/>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59.6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.02.19~20</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54.4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49.2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.04.22~23</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65.7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62.6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.04.22~23</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57.6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59.3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.04.22~23</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52.7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61.4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.08.05~06</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59.8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61.0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.08.05~06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57.9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58.8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.08.05~06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52.6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53.2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.10.25~26</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60.3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58.8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.10.25~26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57.6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56.0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.10.25~26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59.9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62.0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.02.12~13</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62.9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62.0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.02.19~20</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59.5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57.4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.02.12~13</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53.4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50.6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.04.16~17</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58.5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66.1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.04.16~17</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57.7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58.3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.04.16~17</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47.1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51.0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.08.06~07</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70.9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71.7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.07.21~22</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56.4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59.1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.08.06~07</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59.4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60.9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.10.20~21</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50.5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42.3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.09.10~11</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59.9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57.7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.10.20~21</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51.0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54.0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.02.02~03</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72.5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70.7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.12.10~11</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55.0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57.1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.02.02~03</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62.1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57.7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.03.31~04.01</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59.4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59.7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.03.31~04.01</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56.7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54.5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.03.31~04.01</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56.8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56.6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.08.05~06</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57.3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58.7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.08.05~06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53.0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57.1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.08.05~06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58.8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62.1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.11.16~17</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73.0 </w:t>
            </w:r>
          </w:p>
        </w:tc>
        <w:tc>
          <w:tcPr>
            <w:tcW w:w="70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67.3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.11.16~17</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59.1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59.0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.11.16~17</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64.7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61.8 </w:t>
            </w:r>
          </w:p>
        </w:tc>
      </w:tr>
      <w:tr w:rsidR="00C4071C" w:rsidRPr="004C6E8A" w:rsidTr="00C4071C">
        <w:trPr>
          <w:trHeight w:val="300"/>
        </w:trPr>
        <w:tc>
          <w:tcPr>
            <w:tcW w:w="942"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18"/>
                <w:szCs w:val="18"/>
              </w:rPr>
            </w:pPr>
            <w:r w:rsidRPr="004C6E8A">
              <w:rPr>
                <w:color w:val="000000"/>
                <w:kern w:val="0"/>
                <w:sz w:val="18"/>
                <w:szCs w:val="18"/>
              </w:rPr>
              <w:t>108.02.01~02</w:t>
            </w:r>
          </w:p>
        </w:tc>
        <w:tc>
          <w:tcPr>
            <w:tcW w:w="471"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61.9 </w:t>
            </w:r>
          </w:p>
        </w:tc>
        <w:tc>
          <w:tcPr>
            <w:tcW w:w="704" w:type="pct"/>
            <w:tcBorders>
              <w:top w:val="nil"/>
              <w:left w:val="nil"/>
              <w:bottom w:val="nil"/>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61.7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18"/>
                <w:szCs w:val="18"/>
              </w:rPr>
            </w:pPr>
            <w:r w:rsidRPr="004C6E8A">
              <w:rPr>
                <w:color w:val="000000"/>
                <w:kern w:val="0"/>
                <w:sz w:val="18"/>
                <w:szCs w:val="18"/>
              </w:rPr>
              <w:t>108.02.01~02</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46.0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48.7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18"/>
                <w:szCs w:val="18"/>
              </w:rPr>
            </w:pPr>
            <w:r w:rsidRPr="004C6E8A">
              <w:rPr>
                <w:color w:val="000000"/>
                <w:kern w:val="0"/>
                <w:sz w:val="18"/>
                <w:szCs w:val="18"/>
              </w:rPr>
              <w:t>108.02.01~02</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64.5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61.5 </w:t>
            </w:r>
          </w:p>
        </w:tc>
      </w:tr>
      <w:tr w:rsidR="008E230E" w:rsidRPr="004C6E8A" w:rsidTr="00C4071C">
        <w:trPr>
          <w:trHeight w:val="300"/>
        </w:trPr>
        <w:tc>
          <w:tcPr>
            <w:tcW w:w="942" w:type="pct"/>
            <w:tcBorders>
              <w:top w:val="nil"/>
              <w:left w:val="single" w:sz="4" w:space="0" w:color="auto"/>
              <w:bottom w:val="single" w:sz="4" w:space="0" w:color="auto"/>
              <w:right w:val="single" w:sz="4" w:space="0" w:color="auto"/>
            </w:tcBorders>
            <w:shd w:val="clear" w:color="auto" w:fill="auto"/>
            <w:noWrap/>
            <w:vAlign w:val="bottom"/>
            <w:hideMark/>
          </w:tcPr>
          <w:p w:rsidR="008E230E" w:rsidRPr="004C6E8A" w:rsidRDefault="00C4071C" w:rsidP="008E230E">
            <w:pPr>
              <w:widowControl/>
              <w:jc w:val="center"/>
              <w:rPr>
                <w:rFonts w:eastAsia="標楷體"/>
                <w:color w:val="000000"/>
                <w:kern w:val="0"/>
              </w:rPr>
            </w:pPr>
            <w:r w:rsidRPr="004C6E8A">
              <w:rPr>
                <w:rFonts w:eastAsia="標楷體"/>
                <w:color w:val="000000"/>
                <w:kern w:val="0"/>
              </w:rPr>
              <w:t>Control category</w:t>
            </w:r>
          </w:p>
        </w:tc>
        <w:tc>
          <w:tcPr>
            <w:tcW w:w="1831" w:type="pct"/>
            <w:gridSpan w:val="3"/>
            <w:tcBorders>
              <w:top w:val="single" w:sz="4" w:space="0" w:color="auto"/>
              <w:left w:val="nil"/>
              <w:bottom w:val="single" w:sz="4" w:space="0" w:color="auto"/>
              <w:right w:val="single" w:sz="4" w:space="0" w:color="000000"/>
            </w:tcBorders>
            <w:shd w:val="clear" w:color="auto" w:fill="auto"/>
            <w:noWrap/>
            <w:vAlign w:val="center"/>
            <w:hideMark/>
          </w:tcPr>
          <w:p w:rsidR="008E230E" w:rsidRPr="004C6E8A" w:rsidRDefault="00C4071C" w:rsidP="00C4071C">
            <w:pPr>
              <w:widowControl/>
              <w:spacing w:after="240"/>
              <w:jc w:val="center"/>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113" w:type="pct"/>
            <w:gridSpan w:val="3"/>
            <w:tcBorders>
              <w:top w:val="single" w:sz="4" w:space="0" w:color="auto"/>
              <w:left w:val="nil"/>
              <w:bottom w:val="single" w:sz="4" w:space="0" w:color="auto"/>
              <w:right w:val="single" w:sz="4" w:space="0" w:color="auto"/>
            </w:tcBorders>
            <w:shd w:val="clear" w:color="auto" w:fill="auto"/>
            <w:noWrap/>
            <w:vAlign w:val="center"/>
            <w:hideMark/>
          </w:tcPr>
          <w:p w:rsidR="008E230E" w:rsidRPr="004C6E8A" w:rsidRDefault="00C4071C" w:rsidP="008E230E">
            <w:pPr>
              <w:widowControl/>
              <w:jc w:val="center"/>
              <w:rPr>
                <w:rFonts w:eastAsia="標楷體"/>
                <w:color w:val="000000"/>
                <w:kern w:val="0"/>
              </w:rPr>
            </w:pPr>
            <w:r w:rsidRPr="004C6E8A">
              <w:rPr>
                <w:rFonts w:eastAsia="標楷體"/>
                <w:color w:val="000000"/>
                <w:kern w:val="0"/>
              </w:rPr>
              <w:t>Second class</w:t>
            </w:r>
          </w:p>
        </w:tc>
        <w:tc>
          <w:tcPr>
            <w:tcW w:w="1113" w:type="pct"/>
            <w:gridSpan w:val="3"/>
            <w:tcBorders>
              <w:top w:val="single" w:sz="4" w:space="0" w:color="auto"/>
              <w:left w:val="nil"/>
              <w:bottom w:val="single" w:sz="4" w:space="0" w:color="auto"/>
              <w:right w:val="single" w:sz="4" w:space="0" w:color="auto"/>
            </w:tcBorders>
            <w:shd w:val="clear" w:color="auto" w:fill="auto"/>
            <w:noWrap/>
            <w:vAlign w:val="center"/>
            <w:hideMark/>
          </w:tcPr>
          <w:p w:rsidR="008E230E" w:rsidRPr="004C6E8A" w:rsidRDefault="00C4071C" w:rsidP="008E230E">
            <w:pPr>
              <w:widowControl/>
              <w:jc w:val="center"/>
              <w:rPr>
                <w:rFonts w:eastAsia="標楷體"/>
                <w:color w:val="000000"/>
                <w:kern w:val="0"/>
              </w:rPr>
            </w:pPr>
            <w:r w:rsidRPr="004C6E8A">
              <w:rPr>
                <w:rFonts w:eastAsia="標楷體"/>
                <w:color w:val="000000"/>
                <w:kern w:val="0"/>
              </w:rPr>
              <w:t>Third class</w:t>
            </w:r>
          </w:p>
        </w:tc>
      </w:tr>
      <w:tr w:rsidR="008E230E" w:rsidRPr="004C6E8A" w:rsidTr="00C4071C">
        <w:trPr>
          <w:trHeight w:val="300"/>
        </w:trPr>
        <w:tc>
          <w:tcPr>
            <w:tcW w:w="942" w:type="pct"/>
            <w:tcBorders>
              <w:top w:val="nil"/>
              <w:left w:val="single" w:sz="4" w:space="0" w:color="auto"/>
              <w:bottom w:val="single" w:sz="4" w:space="0" w:color="auto"/>
              <w:right w:val="single" w:sz="4" w:space="0" w:color="auto"/>
            </w:tcBorders>
            <w:shd w:val="clear" w:color="auto" w:fill="auto"/>
            <w:noWrap/>
            <w:vAlign w:val="bottom"/>
            <w:hideMark/>
          </w:tcPr>
          <w:p w:rsidR="008E230E" w:rsidRPr="004C6E8A" w:rsidRDefault="00C4071C" w:rsidP="008E230E">
            <w:pPr>
              <w:widowControl/>
              <w:jc w:val="center"/>
              <w:rPr>
                <w:rFonts w:eastAsia="標楷體"/>
                <w:color w:val="000000"/>
                <w:kern w:val="0"/>
              </w:rPr>
            </w:pPr>
            <w:r w:rsidRPr="004C6E8A">
              <w:rPr>
                <w:rFonts w:eastAsia="標楷體"/>
                <w:color w:val="000000"/>
                <w:kern w:val="0"/>
              </w:rPr>
              <w:t>Category control standard</w:t>
            </w:r>
          </w:p>
        </w:tc>
        <w:tc>
          <w:tcPr>
            <w:tcW w:w="1831" w:type="pct"/>
            <w:gridSpan w:val="3"/>
            <w:tcBorders>
              <w:top w:val="single" w:sz="4" w:space="0" w:color="auto"/>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rPr>
            </w:pPr>
            <w:r w:rsidRPr="004C6E8A">
              <w:rPr>
                <w:color w:val="000000"/>
                <w:kern w:val="0"/>
              </w:rPr>
              <w:t xml:space="preserve">76 </w:t>
            </w:r>
          </w:p>
        </w:tc>
        <w:tc>
          <w:tcPr>
            <w:tcW w:w="1113" w:type="pct"/>
            <w:gridSpan w:val="3"/>
            <w:tcBorders>
              <w:top w:val="single" w:sz="4" w:space="0" w:color="auto"/>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rPr>
            </w:pPr>
            <w:r w:rsidRPr="004C6E8A">
              <w:rPr>
                <w:color w:val="000000"/>
                <w:kern w:val="0"/>
              </w:rPr>
              <w:t xml:space="preserve">60 </w:t>
            </w:r>
          </w:p>
        </w:tc>
        <w:tc>
          <w:tcPr>
            <w:tcW w:w="1113" w:type="pct"/>
            <w:gridSpan w:val="3"/>
            <w:tcBorders>
              <w:top w:val="single" w:sz="4" w:space="0" w:color="auto"/>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rPr>
            </w:pPr>
            <w:r w:rsidRPr="004C6E8A">
              <w:rPr>
                <w:color w:val="000000"/>
                <w:kern w:val="0"/>
              </w:rPr>
              <w:t xml:space="preserve">65 </w:t>
            </w:r>
          </w:p>
        </w:tc>
      </w:tr>
    </w:tbl>
    <w:p w:rsidR="00C4071C" w:rsidRPr="004C6E8A" w:rsidRDefault="00C4071C">
      <w:r w:rsidRPr="004C6E8A">
        <w:br w:type="page"/>
      </w:r>
    </w:p>
    <w:tbl>
      <w:tblPr>
        <w:tblW w:w="5000" w:type="pct"/>
        <w:tblCellMar>
          <w:left w:w="28" w:type="dxa"/>
          <w:right w:w="28" w:type="dxa"/>
        </w:tblCellMar>
        <w:tblLook w:val="04A0" w:firstRow="1" w:lastRow="0" w:firstColumn="1" w:lastColumn="0" w:noHBand="0" w:noVBand="1"/>
      </w:tblPr>
      <w:tblGrid>
        <w:gridCol w:w="1980"/>
        <w:gridCol w:w="1234"/>
        <w:gridCol w:w="896"/>
        <w:gridCol w:w="1320"/>
        <w:gridCol w:w="1010"/>
        <w:gridCol w:w="579"/>
        <w:gridCol w:w="924"/>
        <w:gridCol w:w="1010"/>
        <w:gridCol w:w="579"/>
        <w:gridCol w:w="924"/>
      </w:tblGrid>
      <w:tr w:rsidR="00C4071C" w:rsidRPr="004C6E8A" w:rsidTr="00C4071C">
        <w:trPr>
          <w:trHeight w:val="300"/>
        </w:trPr>
        <w:tc>
          <w:tcPr>
            <w:tcW w:w="943"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1832" w:type="pct"/>
            <w:gridSpan w:val="3"/>
            <w:tcBorders>
              <w:top w:val="single" w:sz="4" w:space="0" w:color="auto"/>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1113"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1113"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C4071C">
        <w:trPr>
          <w:trHeight w:val="300"/>
        </w:trPr>
        <w:tc>
          <w:tcPr>
            <w:tcW w:w="943" w:type="pct"/>
            <w:vMerge/>
            <w:tcBorders>
              <w:top w:val="single" w:sz="4" w:space="0" w:color="auto"/>
              <w:left w:val="single" w:sz="4" w:space="0" w:color="auto"/>
              <w:bottom w:val="single" w:sz="4" w:space="0" w:color="auto"/>
              <w:right w:val="single" w:sz="4" w:space="0" w:color="auto"/>
            </w:tcBorders>
            <w:vAlign w:val="center"/>
            <w:hideMark/>
          </w:tcPr>
          <w:p w:rsidR="00C4071C" w:rsidRPr="004C6E8A" w:rsidRDefault="00C4071C" w:rsidP="00C4071C">
            <w:pPr>
              <w:widowControl/>
              <w:rPr>
                <w:color w:val="000000"/>
                <w:kern w:val="0"/>
                <w:sz w:val="22"/>
                <w:szCs w:val="22"/>
              </w:rPr>
            </w:pPr>
          </w:p>
        </w:tc>
        <w:tc>
          <w:tcPr>
            <w:tcW w:w="656" w:type="pct"/>
            <w:tcBorders>
              <w:top w:val="nil"/>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474"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7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4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28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43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4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28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43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r>
      <w:tr w:rsidR="00C4071C" w:rsidRPr="004C6E8A" w:rsidTr="00C4071C">
        <w:trPr>
          <w:trHeight w:val="300"/>
        </w:trPr>
        <w:tc>
          <w:tcPr>
            <w:tcW w:w="943"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8E230E" w:rsidRPr="004C6E8A" w:rsidRDefault="008E230E" w:rsidP="00C4071C">
            <w:pPr>
              <w:widowControl/>
              <w:jc w:val="center"/>
              <w:rPr>
                <w:color w:val="000000"/>
                <w:kern w:val="0"/>
              </w:rPr>
            </w:pPr>
            <w:r w:rsidRPr="004C6E8A">
              <w:rPr>
                <w:color w:val="000000"/>
                <w:kern w:val="0"/>
              </w:rPr>
              <w:t>Leq</w:t>
            </w:r>
            <w:r w:rsidR="00C4071C" w:rsidRPr="004C6E8A">
              <w:rPr>
                <w:color w:val="000000"/>
                <w:kern w:val="0"/>
              </w:rPr>
              <w:t xml:space="preserve"> </w:t>
            </w:r>
            <w:r w:rsidR="00C4071C" w:rsidRPr="004C6E8A">
              <w:rPr>
                <w:rFonts w:eastAsia="標楷體"/>
                <w:color w:val="000000"/>
                <w:kern w:val="0"/>
              </w:rPr>
              <w:t>Evening</w:t>
            </w:r>
            <w:r w:rsidRPr="004C6E8A">
              <w:rPr>
                <w:rFonts w:eastAsia="標楷體"/>
                <w:color w:val="000000"/>
                <w:kern w:val="0"/>
              </w:rPr>
              <w:t>【</w:t>
            </w:r>
            <w:r w:rsidRPr="004C6E8A">
              <w:rPr>
                <w:color w:val="000000"/>
                <w:kern w:val="0"/>
              </w:rPr>
              <w:t>dB</w:t>
            </w:r>
            <w:r w:rsidRPr="004C6E8A">
              <w:rPr>
                <w:rFonts w:eastAsia="標楷體"/>
                <w:color w:val="000000"/>
                <w:kern w:val="0"/>
              </w:rPr>
              <w:t>（</w:t>
            </w:r>
            <w:r w:rsidRPr="004C6E8A">
              <w:rPr>
                <w:color w:val="000000"/>
                <w:kern w:val="0"/>
              </w:rPr>
              <w:t>A</w:t>
            </w:r>
            <w:r w:rsidRPr="004C6E8A">
              <w:rPr>
                <w:rFonts w:eastAsia="標楷體"/>
                <w:color w:val="000000"/>
                <w:kern w:val="0"/>
              </w:rPr>
              <w:t>）】</w:t>
            </w: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.02.19~20</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45.5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52.8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.02.19~20</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53.1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53.5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.02.19~20</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50.1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42.9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.04.22~23</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58.0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60.9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.04.22~23</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51.1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52.6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.04.22~23</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44.2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53.4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.08.05~06</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52.5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53.5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.08.05~06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52.3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52.9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.08.05~06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51.5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50.1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.10.25~26</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54.8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54.2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.10.25~26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51.7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46.1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2016</w:t>
            </w:r>
            <w:r w:rsidR="008E230E" w:rsidRPr="004C6E8A">
              <w:rPr>
                <w:color w:val="000000"/>
                <w:kern w:val="0"/>
                <w:sz w:val="18"/>
                <w:szCs w:val="18"/>
              </w:rPr>
              <w:t>.10.25~26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54.0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50.4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.02.12~13</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48.6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46.8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.02.19~20</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52.8 </w:t>
            </w:r>
          </w:p>
        </w:tc>
        <w:tc>
          <w:tcPr>
            <w:tcW w:w="430" w:type="pct"/>
            <w:tcBorders>
              <w:top w:val="nil"/>
              <w:left w:val="nil"/>
              <w:bottom w:val="single" w:sz="4" w:space="0" w:color="auto"/>
              <w:right w:val="single" w:sz="4" w:space="0" w:color="auto"/>
            </w:tcBorders>
            <w:shd w:val="clear" w:color="000000" w:fill="FFFF00"/>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55.7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.02.12~13</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42.7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43.6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.04.16~17</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54.1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55.5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.04.16~17</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52.6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49.2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.04.16~17</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49.1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50.9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.08.06~07</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70.9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71.7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.07.21~22</w:t>
            </w:r>
          </w:p>
        </w:tc>
        <w:tc>
          <w:tcPr>
            <w:tcW w:w="283" w:type="pct"/>
            <w:tcBorders>
              <w:top w:val="nil"/>
              <w:left w:val="nil"/>
              <w:bottom w:val="single" w:sz="4" w:space="0" w:color="auto"/>
              <w:right w:val="single" w:sz="4" w:space="0" w:color="auto"/>
            </w:tcBorders>
            <w:shd w:val="clear" w:color="000000" w:fill="FFFFFF"/>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52.3 </w:t>
            </w:r>
          </w:p>
        </w:tc>
        <w:tc>
          <w:tcPr>
            <w:tcW w:w="430" w:type="pct"/>
            <w:tcBorders>
              <w:top w:val="nil"/>
              <w:left w:val="nil"/>
              <w:bottom w:val="single" w:sz="4" w:space="0" w:color="auto"/>
              <w:right w:val="single" w:sz="4" w:space="0" w:color="auto"/>
            </w:tcBorders>
            <w:shd w:val="clear" w:color="000000" w:fill="FFFFFF"/>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51.8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.08.06~07</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57.2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58.2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.10.20~21</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50.5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42.3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.09.10~11</w:t>
            </w:r>
          </w:p>
        </w:tc>
        <w:tc>
          <w:tcPr>
            <w:tcW w:w="283" w:type="pct"/>
            <w:tcBorders>
              <w:top w:val="nil"/>
              <w:left w:val="nil"/>
              <w:bottom w:val="single" w:sz="4" w:space="0" w:color="auto"/>
              <w:right w:val="single" w:sz="4" w:space="0" w:color="auto"/>
            </w:tcBorders>
            <w:shd w:val="clear" w:color="000000" w:fill="FFFFFF"/>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51.9 </w:t>
            </w:r>
          </w:p>
        </w:tc>
        <w:tc>
          <w:tcPr>
            <w:tcW w:w="430" w:type="pct"/>
            <w:tcBorders>
              <w:top w:val="nil"/>
              <w:left w:val="nil"/>
              <w:bottom w:val="single" w:sz="4" w:space="0" w:color="auto"/>
              <w:right w:val="single" w:sz="4" w:space="0" w:color="auto"/>
            </w:tcBorders>
            <w:shd w:val="clear" w:color="000000" w:fill="FFFFFF"/>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47.1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.10.20~21</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41.9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42.2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.02.02~03</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71.3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73.8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2017</w:t>
            </w:r>
            <w:r w:rsidR="008E230E" w:rsidRPr="004C6E8A">
              <w:rPr>
                <w:color w:val="000000"/>
                <w:kern w:val="0"/>
                <w:sz w:val="18"/>
                <w:szCs w:val="18"/>
              </w:rPr>
              <w:t>.12.10~11</w:t>
            </w:r>
          </w:p>
        </w:tc>
        <w:tc>
          <w:tcPr>
            <w:tcW w:w="283" w:type="pct"/>
            <w:tcBorders>
              <w:top w:val="nil"/>
              <w:left w:val="nil"/>
              <w:bottom w:val="single" w:sz="4" w:space="0" w:color="auto"/>
              <w:right w:val="single" w:sz="4" w:space="0" w:color="auto"/>
            </w:tcBorders>
            <w:shd w:val="clear" w:color="000000" w:fill="FFFFFF"/>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52.9 </w:t>
            </w:r>
          </w:p>
        </w:tc>
        <w:tc>
          <w:tcPr>
            <w:tcW w:w="430" w:type="pct"/>
            <w:tcBorders>
              <w:top w:val="nil"/>
              <w:left w:val="nil"/>
              <w:bottom w:val="single" w:sz="4" w:space="0" w:color="auto"/>
              <w:right w:val="single" w:sz="4" w:space="0" w:color="auto"/>
            </w:tcBorders>
            <w:shd w:val="clear" w:color="000000" w:fill="FFFF00"/>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58.5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.02.02~03</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43.6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59.8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.03.31~04.01</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54.1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54.3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.03.31~04.01</w:t>
            </w:r>
          </w:p>
        </w:tc>
        <w:tc>
          <w:tcPr>
            <w:tcW w:w="283" w:type="pct"/>
            <w:tcBorders>
              <w:top w:val="nil"/>
              <w:left w:val="nil"/>
              <w:bottom w:val="single" w:sz="4" w:space="0" w:color="auto"/>
              <w:right w:val="single" w:sz="4" w:space="0" w:color="auto"/>
            </w:tcBorders>
            <w:shd w:val="clear" w:color="000000" w:fill="FFFF00"/>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60.3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52.3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.03.31~04.01</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54.4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54.1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.08.05~06</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55.8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56.6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.08.05~06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47.0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47.2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.08.05~06</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51.3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50.3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.11.16~17</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65.3 </w:t>
            </w:r>
          </w:p>
        </w:tc>
        <w:tc>
          <w:tcPr>
            <w:tcW w:w="70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65.6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.11.16~17</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54.7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54.8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BA4489" w:rsidP="008E230E">
            <w:pPr>
              <w:widowControl/>
              <w:jc w:val="center"/>
              <w:rPr>
                <w:color w:val="000000"/>
                <w:kern w:val="0"/>
                <w:sz w:val="18"/>
                <w:szCs w:val="18"/>
              </w:rPr>
            </w:pPr>
            <w:r>
              <w:rPr>
                <w:color w:val="000000"/>
                <w:kern w:val="0"/>
                <w:sz w:val="18"/>
                <w:szCs w:val="18"/>
              </w:rPr>
              <w:t>2018</w:t>
            </w:r>
            <w:r w:rsidR="008E230E" w:rsidRPr="004C6E8A">
              <w:rPr>
                <w:color w:val="000000"/>
                <w:kern w:val="0"/>
                <w:sz w:val="18"/>
                <w:szCs w:val="18"/>
              </w:rPr>
              <w:t>.11.16~17</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55.6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55.3 </w:t>
            </w:r>
          </w:p>
        </w:tc>
      </w:tr>
      <w:tr w:rsidR="00C4071C" w:rsidRPr="004C6E8A" w:rsidTr="00C4071C">
        <w:trPr>
          <w:trHeight w:val="300"/>
        </w:trPr>
        <w:tc>
          <w:tcPr>
            <w:tcW w:w="943" w:type="pct"/>
            <w:vMerge/>
            <w:tcBorders>
              <w:top w:val="nil"/>
              <w:left w:val="single" w:sz="4" w:space="0" w:color="auto"/>
              <w:bottom w:val="single" w:sz="4" w:space="0" w:color="000000"/>
              <w:right w:val="single" w:sz="4" w:space="0" w:color="auto"/>
            </w:tcBorders>
            <w:vAlign w:val="center"/>
            <w:hideMark/>
          </w:tcPr>
          <w:p w:rsidR="008E230E" w:rsidRPr="004C6E8A" w:rsidRDefault="008E230E" w:rsidP="008E230E">
            <w:pPr>
              <w:widowControl/>
              <w:rPr>
                <w:color w:val="000000"/>
                <w:kern w:val="0"/>
              </w:rPr>
            </w:pPr>
          </w:p>
        </w:tc>
        <w:tc>
          <w:tcPr>
            <w:tcW w:w="656"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18"/>
                <w:szCs w:val="18"/>
              </w:rPr>
            </w:pPr>
            <w:r w:rsidRPr="004C6E8A">
              <w:rPr>
                <w:color w:val="000000"/>
                <w:kern w:val="0"/>
                <w:sz w:val="18"/>
                <w:szCs w:val="18"/>
              </w:rPr>
              <w:t>108.02.01~02</w:t>
            </w:r>
          </w:p>
        </w:tc>
        <w:tc>
          <w:tcPr>
            <w:tcW w:w="474"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56.8 </w:t>
            </w:r>
          </w:p>
        </w:tc>
        <w:tc>
          <w:tcPr>
            <w:tcW w:w="703" w:type="pct"/>
            <w:tcBorders>
              <w:top w:val="nil"/>
              <w:left w:val="nil"/>
              <w:bottom w:val="nil"/>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56.4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18"/>
                <w:szCs w:val="18"/>
              </w:rPr>
            </w:pPr>
            <w:r w:rsidRPr="004C6E8A">
              <w:rPr>
                <w:color w:val="000000"/>
                <w:kern w:val="0"/>
                <w:sz w:val="18"/>
                <w:szCs w:val="18"/>
              </w:rPr>
              <w:t>108.02.01~02</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43.0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43.1 </w:t>
            </w:r>
          </w:p>
        </w:tc>
        <w:tc>
          <w:tcPr>
            <w:tcW w:w="40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18"/>
                <w:szCs w:val="18"/>
              </w:rPr>
            </w:pPr>
            <w:r w:rsidRPr="004C6E8A">
              <w:rPr>
                <w:color w:val="000000"/>
                <w:kern w:val="0"/>
                <w:sz w:val="18"/>
                <w:szCs w:val="18"/>
              </w:rPr>
              <w:t>108.02.01~02</w:t>
            </w:r>
          </w:p>
        </w:tc>
        <w:tc>
          <w:tcPr>
            <w:tcW w:w="283"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58.1 </w:t>
            </w:r>
          </w:p>
        </w:tc>
        <w:tc>
          <w:tcPr>
            <w:tcW w:w="430" w:type="pct"/>
            <w:tcBorders>
              <w:top w:val="nil"/>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sz w:val="20"/>
                <w:szCs w:val="20"/>
              </w:rPr>
            </w:pPr>
            <w:r w:rsidRPr="004C6E8A">
              <w:rPr>
                <w:color w:val="000000"/>
                <w:kern w:val="0"/>
                <w:sz w:val="20"/>
                <w:szCs w:val="20"/>
              </w:rPr>
              <w:t xml:space="preserve">59.9 </w:t>
            </w:r>
          </w:p>
        </w:tc>
      </w:tr>
      <w:tr w:rsidR="00C4071C" w:rsidRPr="004C6E8A" w:rsidTr="00C4071C">
        <w:trPr>
          <w:trHeight w:val="300"/>
        </w:trPr>
        <w:tc>
          <w:tcPr>
            <w:tcW w:w="943" w:type="pct"/>
            <w:tcBorders>
              <w:top w:val="nil"/>
              <w:left w:val="single" w:sz="4" w:space="0" w:color="auto"/>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Control category</w:t>
            </w:r>
          </w:p>
        </w:tc>
        <w:tc>
          <w:tcPr>
            <w:tcW w:w="1832" w:type="pct"/>
            <w:gridSpan w:val="3"/>
            <w:tcBorders>
              <w:top w:val="single" w:sz="4" w:space="0" w:color="auto"/>
              <w:left w:val="nil"/>
              <w:bottom w:val="single" w:sz="4" w:space="0" w:color="auto"/>
              <w:right w:val="single" w:sz="4" w:space="0" w:color="000000"/>
            </w:tcBorders>
            <w:shd w:val="clear" w:color="auto" w:fill="auto"/>
            <w:noWrap/>
            <w:vAlign w:val="center"/>
            <w:hideMark/>
          </w:tcPr>
          <w:p w:rsidR="00C4071C" w:rsidRPr="004C6E8A" w:rsidRDefault="00C4071C" w:rsidP="00C4071C">
            <w:pPr>
              <w:widowControl/>
              <w:spacing w:after="240"/>
              <w:jc w:val="center"/>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113" w:type="pct"/>
            <w:gridSpan w:val="3"/>
            <w:tcBorders>
              <w:top w:val="single" w:sz="4" w:space="0" w:color="auto"/>
              <w:left w:val="nil"/>
              <w:bottom w:val="single" w:sz="4" w:space="0" w:color="auto"/>
              <w:right w:val="single" w:sz="4" w:space="0" w:color="auto"/>
            </w:tcBorders>
            <w:shd w:val="clear" w:color="auto" w:fill="auto"/>
            <w:noWrap/>
            <w:vAlign w:val="center"/>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Second class</w:t>
            </w:r>
          </w:p>
        </w:tc>
        <w:tc>
          <w:tcPr>
            <w:tcW w:w="1113" w:type="pct"/>
            <w:gridSpan w:val="3"/>
            <w:tcBorders>
              <w:top w:val="single" w:sz="4" w:space="0" w:color="auto"/>
              <w:left w:val="nil"/>
              <w:bottom w:val="single" w:sz="4" w:space="0" w:color="auto"/>
              <w:right w:val="single" w:sz="4" w:space="0" w:color="auto"/>
            </w:tcBorders>
            <w:shd w:val="clear" w:color="auto" w:fill="auto"/>
            <w:noWrap/>
            <w:vAlign w:val="center"/>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Third class</w:t>
            </w:r>
          </w:p>
        </w:tc>
      </w:tr>
      <w:tr w:rsidR="008E230E" w:rsidRPr="004C6E8A" w:rsidTr="00C4071C">
        <w:trPr>
          <w:trHeight w:val="300"/>
        </w:trPr>
        <w:tc>
          <w:tcPr>
            <w:tcW w:w="943" w:type="pct"/>
            <w:tcBorders>
              <w:top w:val="nil"/>
              <w:left w:val="single" w:sz="4" w:space="0" w:color="auto"/>
              <w:bottom w:val="single" w:sz="4" w:space="0" w:color="auto"/>
              <w:right w:val="single" w:sz="4" w:space="0" w:color="auto"/>
            </w:tcBorders>
            <w:shd w:val="clear" w:color="auto" w:fill="auto"/>
            <w:noWrap/>
            <w:vAlign w:val="bottom"/>
            <w:hideMark/>
          </w:tcPr>
          <w:p w:rsidR="008E230E" w:rsidRPr="004C6E8A" w:rsidRDefault="00C4071C" w:rsidP="008E230E">
            <w:pPr>
              <w:widowControl/>
              <w:jc w:val="center"/>
              <w:rPr>
                <w:rFonts w:eastAsia="標楷體"/>
                <w:color w:val="000000"/>
                <w:kern w:val="0"/>
              </w:rPr>
            </w:pPr>
            <w:r w:rsidRPr="004C6E8A">
              <w:rPr>
                <w:rFonts w:eastAsia="標楷體"/>
                <w:color w:val="000000"/>
                <w:kern w:val="0"/>
              </w:rPr>
              <w:t>Category control standard</w:t>
            </w:r>
          </w:p>
        </w:tc>
        <w:tc>
          <w:tcPr>
            <w:tcW w:w="1832" w:type="pct"/>
            <w:gridSpan w:val="3"/>
            <w:tcBorders>
              <w:top w:val="single" w:sz="4" w:space="0" w:color="auto"/>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rPr>
            </w:pPr>
            <w:r w:rsidRPr="004C6E8A">
              <w:rPr>
                <w:color w:val="000000"/>
                <w:kern w:val="0"/>
              </w:rPr>
              <w:t>75</w:t>
            </w:r>
          </w:p>
        </w:tc>
        <w:tc>
          <w:tcPr>
            <w:tcW w:w="1113" w:type="pct"/>
            <w:gridSpan w:val="3"/>
            <w:tcBorders>
              <w:top w:val="single" w:sz="4" w:space="0" w:color="auto"/>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rPr>
            </w:pPr>
            <w:r w:rsidRPr="004C6E8A">
              <w:rPr>
                <w:color w:val="000000"/>
                <w:kern w:val="0"/>
              </w:rPr>
              <w:t>55</w:t>
            </w:r>
          </w:p>
        </w:tc>
        <w:tc>
          <w:tcPr>
            <w:tcW w:w="1113" w:type="pct"/>
            <w:gridSpan w:val="3"/>
            <w:tcBorders>
              <w:top w:val="single" w:sz="4" w:space="0" w:color="auto"/>
              <w:left w:val="nil"/>
              <w:bottom w:val="single" w:sz="4" w:space="0" w:color="auto"/>
              <w:right w:val="single" w:sz="4" w:space="0" w:color="auto"/>
            </w:tcBorders>
            <w:shd w:val="clear" w:color="auto" w:fill="auto"/>
            <w:noWrap/>
            <w:vAlign w:val="bottom"/>
            <w:hideMark/>
          </w:tcPr>
          <w:p w:rsidR="008E230E" w:rsidRPr="004C6E8A" w:rsidRDefault="008E230E" w:rsidP="008E230E">
            <w:pPr>
              <w:widowControl/>
              <w:jc w:val="center"/>
              <w:rPr>
                <w:color w:val="000000"/>
                <w:kern w:val="0"/>
              </w:rPr>
            </w:pPr>
            <w:r w:rsidRPr="004C6E8A">
              <w:rPr>
                <w:color w:val="000000"/>
                <w:kern w:val="0"/>
              </w:rPr>
              <w:t>60</w:t>
            </w:r>
          </w:p>
        </w:tc>
      </w:tr>
    </w:tbl>
    <w:p w:rsidR="00EB0853" w:rsidRPr="004C6E8A" w:rsidRDefault="00EB0853" w:rsidP="00EB0853">
      <w:pPr>
        <w:adjustRightInd w:val="0"/>
        <w:snapToGrid w:val="0"/>
        <w:spacing w:beforeLines="50" w:before="120"/>
        <w:ind w:left="223" w:hangingChars="93" w:hanging="223"/>
        <w:rPr>
          <w:rFonts w:eastAsia="標楷體"/>
          <w:color w:val="0000FF"/>
        </w:rPr>
      </w:pPr>
      <w:r w:rsidRPr="004C6E8A">
        <w:rPr>
          <w:rFonts w:ascii="新細明體" w:hAnsi="新細明體" w:cs="新細明體" w:hint="eastAsia"/>
          <w:color w:val="0000FF"/>
        </w:rPr>
        <w:t>※</w:t>
      </w:r>
      <w:r w:rsidR="00C4071C" w:rsidRPr="004C6E8A">
        <w:rPr>
          <w:rFonts w:eastAsia="標楷體"/>
          <w:color w:val="0000FF"/>
        </w:rPr>
        <w:t>During the monitoring period of excessive noise, it is night, and there is no night construction during this period. The judgment should be caused by insects or local residents at night, and the noise value often exceeds the standard.</w:t>
      </w:r>
    </w:p>
    <w:p w:rsidR="00C4071C" w:rsidRPr="004C6E8A" w:rsidRDefault="00C4071C">
      <w:pPr>
        <w:widowControl/>
        <w:rPr>
          <w:rFonts w:eastAsia="標楷體"/>
          <w:b/>
          <w:sz w:val="32"/>
          <w:szCs w:val="32"/>
        </w:rPr>
      </w:pPr>
      <w:r w:rsidRPr="004C6E8A">
        <w:rPr>
          <w:rFonts w:eastAsia="標楷體"/>
          <w:b/>
          <w:sz w:val="32"/>
          <w:szCs w:val="32"/>
        </w:rPr>
        <w:br w:type="page"/>
      </w:r>
    </w:p>
    <w:tbl>
      <w:tblPr>
        <w:tblW w:w="5000" w:type="pct"/>
        <w:tblCellMar>
          <w:left w:w="28" w:type="dxa"/>
          <w:right w:w="28" w:type="dxa"/>
        </w:tblCellMar>
        <w:tblLook w:val="04A0" w:firstRow="1" w:lastRow="0" w:firstColumn="1" w:lastColumn="0" w:noHBand="0" w:noVBand="1"/>
      </w:tblPr>
      <w:tblGrid>
        <w:gridCol w:w="2134"/>
        <w:gridCol w:w="1925"/>
        <w:gridCol w:w="824"/>
        <w:gridCol w:w="1183"/>
        <w:gridCol w:w="1150"/>
        <w:gridCol w:w="389"/>
        <w:gridCol w:w="656"/>
        <w:gridCol w:w="1150"/>
        <w:gridCol w:w="389"/>
        <w:gridCol w:w="656"/>
      </w:tblGrid>
      <w:tr w:rsidR="00C4071C" w:rsidRPr="004C6E8A" w:rsidTr="004778ED">
        <w:trPr>
          <w:trHeight w:val="300"/>
        </w:trPr>
        <w:tc>
          <w:tcPr>
            <w:tcW w:w="1036"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2012" w:type="pct"/>
            <w:gridSpan w:val="3"/>
            <w:tcBorders>
              <w:top w:val="single" w:sz="4" w:space="0" w:color="auto"/>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969"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983"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4778ED">
        <w:trPr>
          <w:trHeight w:val="300"/>
        </w:trPr>
        <w:tc>
          <w:tcPr>
            <w:tcW w:w="1036" w:type="pct"/>
            <w:vMerge/>
            <w:tcBorders>
              <w:top w:val="single" w:sz="4" w:space="0" w:color="auto"/>
              <w:left w:val="single" w:sz="4" w:space="0" w:color="auto"/>
              <w:bottom w:val="single" w:sz="4" w:space="0" w:color="auto"/>
              <w:right w:val="single" w:sz="4" w:space="0" w:color="auto"/>
            </w:tcBorders>
            <w:vAlign w:val="center"/>
            <w:hideMark/>
          </w:tcPr>
          <w:p w:rsidR="00C4071C" w:rsidRPr="004C6E8A" w:rsidRDefault="00C4071C" w:rsidP="00C4071C">
            <w:pPr>
              <w:widowControl/>
              <w:rPr>
                <w:color w:val="000000"/>
                <w:kern w:val="0"/>
                <w:sz w:val="22"/>
                <w:szCs w:val="22"/>
              </w:rPr>
            </w:pPr>
          </w:p>
        </w:tc>
        <w:tc>
          <w:tcPr>
            <w:tcW w:w="987" w:type="pct"/>
            <w:tcBorders>
              <w:top w:val="nil"/>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42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604"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202"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C4071C" w:rsidRPr="004C6E8A" w:rsidTr="004778ED">
        <w:trPr>
          <w:trHeight w:val="300"/>
        </w:trPr>
        <w:tc>
          <w:tcPr>
            <w:tcW w:w="1036"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44610C" w:rsidRPr="004C6E8A" w:rsidRDefault="0044610C" w:rsidP="00C4071C">
            <w:pPr>
              <w:widowControl/>
              <w:jc w:val="center"/>
              <w:rPr>
                <w:color w:val="000000"/>
                <w:kern w:val="0"/>
              </w:rPr>
            </w:pPr>
            <w:r w:rsidRPr="004C6E8A">
              <w:rPr>
                <w:color w:val="000000"/>
                <w:kern w:val="0"/>
              </w:rPr>
              <w:t>Leq</w:t>
            </w:r>
            <w:r w:rsidR="00C4071C" w:rsidRPr="004C6E8A">
              <w:rPr>
                <w:color w:val="000000"/>
                <w:kern w:val="0"/>
              </w:rPr>
              <w:t xml:space="preserve"> </w:t>
            </w:r>
            <w:r w:rsidR="00C4071C" w:rsidRPr="004C6E8A">
              <w:rPr>
                <w:rFonts w:eastAsia="標楷體"/>
                <w:color w:val="000000"/>
                <w:kern w:val="0"/>
              </w:rPr>
              <w:t>Night</w:t>
            </w:r>
            <w:r w:rsidRPr="004C6E8A">
              <w:rPr>
                <w:rFonts w:eastAsia="標楷體"/>
                <w:color w:val="000000"/>
                <w:kern w:val="0"/>
              </w:rPr>
              <w:t>【</w:t>
            </w:r>
            <w:r w:rsidRPr="004C6E8A">
              <w:rPr>
                <w:color w:val="000000"/>
                <w:kern w:val="0"/>
              </w:rPr>
              <w:t>dB</w:t>
            </w:r>
            <w:r w:rsidRPr="004C6E8A">
              <w:rPr>
                <w:rFonts w:eastAsia="標楷體"/>
                <w:color w:val="000000"/>
                <w:kern w:val="0"/>
              </w:rPr>
              <w:t>（</w:t>
            </w:r>
            <w:r w:rsidRPr="004C6E8A">
              <w:rPr>
                <w:color w:val="000000"/>
                <w:kern w:val="0"/>
              </w:rPr>
              <w:t>A</w:t>
            </w:r>
            <w:r w:rsidRPr="004C6E8A">
              <w:rPr>
                <w:rFonts w:eastAsia="標楷體"/>
                <w:color w:val="000000"/>
                <w:kern w:val="0"/>
              </w:rPr>
              <w:t>）】</w:t>
            </w: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51.1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46.0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49.7 </w:t>
            </w:r>
          </w:p>
        </w:tc>
        <w:tc>
          <w:tcPr>
            <w:tcW w:w="309" w:type="pct"/>
            <w:tcBorders>
              <w:top w:val="nil"/>
              <w:left w:val="nil"/>
              <w:bottom w:val="single" w:sz="4" w:space="0" w:color="auto"/>
              <w:right w:val="single" w:sz="4" w:space="0" w:color="auto"/>
            </w:tcBorders>
            <w:shd w:val="clear" w:color="000000" w:fill="FFFF00"/>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50.2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48.6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46.6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53.2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53.3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47.0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48.6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46.9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52.0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51.1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49.6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48.4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49.0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46.0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45.5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51.1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50.7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47.6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49.9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48.5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51.3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.02.12~13</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44.0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45.6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48.7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46.8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.02.12~13</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41.9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41.5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54.0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53.7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48.4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49.5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50.8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52.0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.08.06~07</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70.9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71.7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.07.21~22</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46.8 </w:t>
            </w:r>
          </w:p>
        </w:tc>
        <w:tc>
          <w:tcPr>
            <w:tcW w:w="30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47.0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.08.06~07</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54.6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54.3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.10.20~21</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50.5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42.3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.09.10~11</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48.5 </w:t>
            </w:r>
          </w:p>
        </w:tc>
        <w:tc>
          <w:tcPr>
            <w:tcW w:w="30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49.2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.10.20~21</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41.9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53.0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.02.02~03</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71.5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66.7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.12.10~11</w:t>
            </w:r>
          </w:p>
        </w:tc>
        <w:tc>
          <w:tcPr>
            <w:tcW w:w="188" w:type="pct"/>
            <w:tcBorders>
              <w:top w:val="nil"/>
              <w:left w:val="nil"/>
              <w:bottom w:val="single" w:sz="4" w:space="0" w:color="auto"/>
              <w:right w:val="single" w:sz="4" w:space="0" w:color="auto"/>
            </w:tcBorders>
            <w:shd w:val="clear" w:color="000000" w:fill="FFFF00"/>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54.9 </w:t>
            </w:r>
          </w:p>
        </w:tc>
        <w:tc>
          <w:tcPr>
            <w:tcW w:w="309" w:type="pct"/>
            <w:tcBorders>
              <w:top w:val="nil"/>
              <w:left w:val="nil"/>
              <w:bottom w:val="single" w:sz="4" w:space="0" w:color="auto"/>
              <w:right w:val="single" w:sz="4" w:space="0" w:color="auto"/>
            </w:tcBorders>
            <w:shd w:val="clear" w:color="000000" w:fill="FFFF00"/>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53.4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.02.02~03</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54.9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54.5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53.0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53.4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188" w:type="pct"/>
            <w:tcBorders>
              <w:top w:val="nil"/>
              <w:left w:val="nil"/>
              <w:bottom w:val="single" w:sz="4" w:space="0" w:color="auto"/>
              <w:right w:val="single" w:sz="4" w:space="0" w:color="auto"/>
            </w:tcBorders>
            <w:shd w:val="clear" w:color="000000" w:fill="FFFF00"/>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53.9 </w:t>
            </w:r>
          </w:p>
        </w:tc>
        <w:tc>
          <w:tcPr>
            <w:tcW w:w="309" w:type="pct"/>
            <w:tcBorders>
              <w:top w:val="nil"/>
              <w:left w:val="nil"/>
              <w:bottom w:val="single" w:sz="4" w:space="0" w:color="auto"/>
              <w:right w:val="single" w:sz="4" w:space="0" w:color="auto"/>
            </w:tcBorders>
            <w:shd w:val="clear" w:color="000000" w:fill="FFFF00"/>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55.1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48.0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49.0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50.7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55.2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46.6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49.7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50.9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53.6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65.2 </w:t>
            </w:r>
          </w:p>
        </w:tc>
        <w:tc>
          <w:tcPr>
            <w:tcW w:w="60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64.2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49.1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49.8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54.3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49.4 </w:t>
            </w:r>
          </w:p>
        </w:tc>
      </w:tr>
      <w:tr w:rsidR="00C4071C" w:rsidRPr="004C6E8A" w:rsidTr="004778ED">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987"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42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53.0 </w:t>
            </w:r>
          </w:p>
        </w:tc>
        <w:tc>
          <w:tcPr>
            <w:tcW w:w="604" w:type="pct"/>
            <w:tcBorders>
              <w:top w:val="nil"/>
              <w:left w:val="nil"/>
              <w:bottom w:val="nil"/>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54.4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37.1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41.4 </w:t>
            </w:r>
          </w:p>
        </w:tc>
        <w:tc>
          <w:tcPr>
            <w:tcW w:w="471"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20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53.1 </w:t>
            </w:r>
          </w:p>
        </w:tc>
        <w:tc>
          <w:tcPr>
            <w:tcW w:w="30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54.2 </w:t>
            </w:r>
          </w:p>
        </w:tc>
      </w:tr>
      <w:tr w:rsidR="00C4071C" w:rsidRPr="004C6E8A" w:rsidTr="004778ED">
        <w:trPr>
          <w:trHeight w:val="300"/>
        </w:trPr>
        <w:tc>
          <w:tcPr>
            <w:tcW w:w="1036" w:type="pct"/>
            <w:tcBorders>
              <w:top w:val="nil"/>
              <w:left w:val="single" w:sz="4" w:space="0" w:color="auto"/>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Control category</w:t>
            </w:r>
          </w:p>
        </w:tc>
        <w:tc>
          <w:tcPr>
            <w:tcW w:w="2012" w:type="pct"/>
            <w:gridSpan w:val="3"/>
            <w:tcBorders>
              <w:top w:val="single" w:sz="4" w:space="0" w:color="auto"/>
              <w:left w:val="nil"/>
              <w:bottom w:val="single" w:sz="4" w:space="0" w:color="auto"/>
              <w:right w:val="single" w:sz="4" w:space="0" w:color="000000"/>
            </w:tcBorders>
            <w:shd w:val="clear" w:color="auto" w:fill="auto"/>
            <w:noWrap/>
            <w:vAlign w:val="center"/>
            <w:hideMark/>
          </w:tcPr>
          <w:p w:rsidR="00C4071C" w:rsidRPr="004C6E8A" w:rsidRDefault="00C4071C" w:rsidP="00C4071C">
            <w:pPr>
              <w:widowControl/>
              <w:spacing w:after="240"/>
              <w:jc w:val="center"/>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969" w:type="pct"/>
            <w:gridSpan w:val="3"/>
            <w:tcBorders>
              <w:top w:val="single" w:sz="4" w:space="0" w:color="auto"/>
              <w:left w:val="nil"/>
              <w:bottom w:val="single" w:sz="4" w:space="0" w:color="auto"/>
              <w:right w:val="single" w:sz="4" w:space="0" w:color="auto"/>
            </w:tcBorders>
            <w:shd w:val="clear" w:color="auto" w:fill="auto"/>
            <w:noWrap/>
            <w:vAlign w:val="center"/>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Second class</w:t>
            </w:r>
          </w:p>
        </w:tc>
        <w:tc>
          <w:tcPr>
            <w:tcW w:w="983" w:type="pct"/>
            <w:gridSpan w:val="3"/>
            <w:tcBorders>
              <w:top w:val="single" w:sz="4" w:space="0" w:color="auto"/>
              <w:left w:val="nil"/>
              <w:bottom w:val="single" w:sz="4" w:space="0" w:color="auto"/>
              <w:right w:val="single" w:sz="4" w:space="0" w:color="auto"/>
            </w:tcBorders>
            <w:shd w:val="clear" w:color="auto" w:fill="auto"/>
            <w:noWrap/>
            <w:vAlign w:val="center"/>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Third class</w:t>
            </w:r>
          </w:p>
        </w:tc>
      </w:tr>
      <w:tr w:rsidR="00C4071C" w:rsidRPr="004C6E8A" w:rsidTr="004778ED">
        <w:trPr>
          <w:trHeight w:val="300"/>
        </w:trPr>
        <w:tc>
          <w:tcPr>
            <w:tcW w:w="1036" w:type="pct"/>
            <w:tcBorders>
              <w:top w:val="nil"/>
              <w:left w:val="single" w:sz="4" w:space="0" w:color="auto"/>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Category control standard</w:t>
            </w:r>
          </w:p>
        </w:tc>
        <w:tc>
          <w:tcPr>
            <w:tcW w:w="2012"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rPr>
            </w:pPr>
            <w:r w:rsidRPr="004C6E8A">
              <w:rPr>
                <w:color w:val="000000"/>
                <w:kern w:val="0"/>
              </w:rPr>
              <w:t>72</w:t>
            </w:r>
          </w:p>
        </w:tc>
        <w:tc>
          <w:tcPr>
            <w:tcW w:w="969"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rPr>
            </w:pPr>
            <w:r w:rsidRPr="004C6E8A">
              <w:rPr>
                <w:color w:val="000000"/>
                <w:kern w:val="0"/>
              </w:rPr>
              <w:t>50</w:t>
            </w:r>
          </w:p>
        </w:tc>
        <w:tc>
          <w:tcPr>
            <w:tcW w:w="983"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rPr>
            </w:pPr>
            <w:r w:rsidRPr="004C6E8A">
              <w:rPr>
                <w:color w:val="000000"/>
                <w:kern w:val="0"/>
              </w:rPr>
              <w:t>55</w:t>
            </w:r>
          </w:p>
        </w:tc>
      </w:tr>
    </w:tbl>
    <w:p w:rsidR="004778ED" w:rsidRPr="004C6E8A" w:rsidRDefault="004778ED" w:rsidP="004778ED">
      <w:pPr>
        <w:adjustRightInd w:val="0"/>
        <w:snapToGrid w:val="0"/>
        <w:spacing w:beforeLines="50" w:before="120"/>
        <w:ind w:left="223" w:hangingChars="93" w:hanging="223"/>
        <w:rPr>
          <w:rFonts w:eastAsia="標楷體"/>
          <w:color w:val="0000FF"/>
        </w:rPr>
      </w:pPr>
      <w:r w:rsidRPr="004C6E8A">
        <w:rPr>
          <w:rFonts w:ascii="新細明體" w:hAnsi="新細明體" w:cs="新細明體" w:hint="eastAsia"/>
          <w:color w:val="0000FF"/>
        </w:rPr>
        <w:t>※</w:t>
      </w:r>
      <w:r w:rsidRPr="004C6E8A">
        <w:rPr>
          <w:rFonts w:eastAsia="標楷體"/>
          <w:color w:val="0000FF"/>
        </w:rPr>
        <w:t xml:space="preserve"> During the monitoring period of excessive noise, it is night, and there is no night construction during this period. The judgment should be caused by insects or local residents at night, and the noise value often exceeds the standard.</w:t>
      </w:r>
    </w:p>
    <w:p w:rsidR="00C4071C" w:rsidRPr="004C6E8A" w:rsidRDefault="00C4071C">
      <w:r w:rsidRPr="004C6E8A">
        <w:br w:type="page"/>
      </w:r>
    </w:p>
    <w:tbl>
      <w:tblPr>
        <w:tblW w:w="4995" w:type="pct"/>
        <w:tblInd w:w="5" w:type="dxa"/>
        <w:tblCellMar>
          <w:left w:w="28" w:type="dxa"/>
          <w:right w:w="28" w:type="dxa"/>
        </w:tblCellMar>
        <w:tblLook w:val="04A0" w:firstRow="1" w:lastRow="0" w:firstColumn="1" w:lastColumn="0" w:noHBand="0" w:noVBand="1"/>
      </w:tblPr>
      <w:tblGrid>
        <w:gridCol w:w="2135"/>
        <w:gridCol w:w="1940"/>
        <w:gridCol w:w="815"/>
        <w:gridCol w:w="1179"/>
        <w:gridCol w:w="1151"/>
        <w:gridCol w:w="389"/>
        <w:gridCol w:w="656"/>
        <w:gridCol w:w="1151"/>
        <w:gridCol w:w="389"/>
        <w:gridCol w:w="656"/>
      </w:tblGrid>
      <w:tr w:rsidR="00C4071C" w:rsidRPr="004C6E8A" w:rsidTr="00C4071C">
        <w:trPr>
          <w:trHeight w:val="300"/>
        </w:trPr>
        <w:tc>
          <w:tcPr>
            <w:tcW w:w="1037" w:type="pct"/>
            <w:tcBorders>
              <w:top w:val="nil"/>
              <w:left w:val="nil"/>
              <w:bottom w:val="nil"/>
              <w:right w:val="nil"/>
            </w:tcBorders>
            <w:shd w:val="clear" w:color="auto" w:fill="auto"/>
            <w:noWrap/>
            <w:vAlign w:val="bottom"/>
            <w:hideMark/>
          </w:tcPr>
          <w:p w:rsidR="00C4071C" w:rsidRPr="004C6E8A" w:rsidRDefault="00C4071C" w:rsidP="00C4071C">
            <w:pPr>
              <w:widowControl/>
              <w:jc w:val="center"/>
              <w:rPr>
                <w:color w:val="000000"/>
                <w:kern w:val="0"/>
                <w:sz w:val="22"/>
                <w:szCs w:val="22"/>
              </w:rPr>
            </w:pPr>
          </w:p>
        </w:tc>
        <w:tc>
          <w:tcPr>
            <w:tcW w:w="995" w:type="pct"/>
            <w:tcBorders>
              <w:top w:val="nil"/>
              <w:left w:val="nil"/>
              <w:bottom w:val="nil"/>
              <w:right w:val="nil"/>
            </w:tcBorders>
            <w:shd w:val="clear" w:color="auto" w:fill="auto"/>
            <w:noWrap/>
            <w:vAlign w:val="bottom"/>
            <w:hideMark/>
          </w:tcPr>
          <w:p w:rsidR="00C4071C" w:rsidRPr="004C6E8A" w:rsidRDefault="00C4071C" w:rsidP="00C4071C">
            <w:pPr>
              <w:widowControl/>
              <w:rPr>
                <w:color w:val="000000"/>
                <w:kern w:val="0"/>
                <w:sz w:val="22"/>
                <w:szCs w:val="22"/>
              </w:rPr>
            </w:pPr>
          </w:p>
        </w:tc>
        <w:tc>
          <w:tcPr>
            <w:tcW w:w="415" w:type="pct"/>
            <w:tcBorders>
              <w:top w:val="nil"/>
              <w:left w:val="nil"/>
              <w:bottom w:val="nil"/>
              <w:right w:val="nil"/>
            </w:tcBorders>
            <w:shd w:val="clear" w:color="auto" w:fill="auto"/>
            <w:noWrap/>
            <w:vAlign w:val="bottom"/>
            <w:hideMark/>
          </w:tcPr>
          <w:p w:rsidR="00C4071C" w:rsidRPr="004C6E8A" w:rsidRDefault="00C4071C" w:rsidP="00C4071C">
            <w:pPr>
              <w:widowControl/>
              <w:rPr>
                <w:color w:val="000000"/>
                <w:kern w:val="0"/>
                <w:sz w:val="22"/>
                <w:szCs w:val="22"/>
              </w:rPr>
            </w:pPr>
          </w:p>
        </w:tc>
        <w:tc>
          <w:tcPr>
            <w:tcW w:w="603" w:type="pct"/>
            <w:tcBorders>
              <w:top w:val="nil"/>
              <w:left w:val="nil"/>
              <w:bottom w:val="nil"/>
              <w:right w:val="nil"/>
            </w:tcBorders>
            <w:shd w:val="clear" w:color="auto" w:fill="auto"/>
            <w:noWrap/>
            <w:vAlign w:val="bottom"/>
            <w:hideMark/>
          </w:tcPr>
          <w:p w:rsidR="00C4071C" w:rsidRPr="004C6E8A" w:rsidRDefault="00C4071C" w:rsidP="00C4071C">
            <w:pPr>
              <w:widowControl/>
              <w:rPr>
                <w:color w:val="000000"/>
                <w:kern w:val="0"/>
                <w:sz w:val="22"/>
                <w:szCs w:val="22"/>
              </w:rPr>
            </w:pPr>
          </w:p>
        </w:tc>
        <w:tc>
          <w:tcPr>
            <w:tcW w:w="471" w:type="pct"/>
            <w:tcBorders>
              <w:top w:val="nil"/>
              <w:left w:val="nil"/>
              <w:bottom w:val="nil"/>
              <w:right w:val="nil"/>
            </w:tcBorders>
            <w:shd w:val="clear" w:color="auto" w:fill="auto"/>
            <w:noWrap/>
            <w:vAlign w:val="bottom"/>
            <w:hideMark/>
          </w:tcPr>
          <w:p w:rsidR="00C4071C" w:rsidRPr="004C6E8A" w:rsidRDefault="00C4071C" w:rsidP="00C4071C">
            <w:pPr>
              <w:widowControl/>
              <w:rPr>
                <w:color w:val="000000"/>
                <w:kern w:val="0"/>
                <w:sz w:val="22"/>
                <w:szCs w:val="22"/>
              </w:rPr>
            </w:pPr>
          </w:p>
        </w:tc>
        <w:tc>
          <w:tcPr>
            <w:tcW w:w="188" w:type="pct"/>
            <w:tcBorders>
              <w:top w:val="nil"/>
              <w:left w:val="nil"/>
              <w:bottom w:val="nil"/>
              <w:right w:val="nil"/>
            </w:tcBorders>
            <w:shd w:val="clear" w:color="auto" w:fill="auto"/>
            <w:noWrap/>
            <w:vAlign w:val="bottom"/>
            <w:hideMark/>
          </w:tcPr>
          <w:p w:rsidR="00C4071C" w:rsidRPr="004C6E8A" w:rsidRDefault="00C4071C" w:rsidP="00C4071C">
            <w:pPr>
              <w:widowControl/>
              <w:rPr>
                <w:color w:val="000000"/>
                <w:kern w:val="0"/>
                <w:sz w:val="22"/>
                <w:szCs w:val="22"/>
              </w:rPr>
            </w:pPr>
          </w:p>
        </w:tc>
        <w:tc>
          <w:tcPr>
            <w:tcW w:w="309" w:type="pct"/>
            <w:tcBorders>
              <w:top w:val="nil"/>
              <w:left w:val="nil"/>
              <w:bottom w:val="nil"/>
              <w:right w:val="nil"/>
            </w:tcBorders>
            <w:shd w:val="clear" w:color="auto" w:fill="auto"/>
            <w:noWrap/>
            <w:vAlign w:val="bottom"/>
            <w:hideMark/>
          </w:tcPr>
          <w:p w:rsidR="00C4071C" w:rsidRPr="004C6E8A" w:rsidRDefault="00C4071C" w:rsidP="00C4071C">
            <w:pPr>
              <w:widowControl/>
              <w:rPr>
                <w:color w:val="000000"/>
                <w:kern w:val="0"/>
                <w:sz w:val="22"/>
                <w:szCs w:val="22"/>
              </w:rPr>
            </w:pPr>
          </w:p>
        </w:tc>
        <w:tc>
          <w:tcPr>
            <w:tcW w:w="471" w:type="pct"/>
            <w:tcBorders>
              <w:top w:val="nil"/>
              <w:left w:val="nil"/>
              <w:bottom w:val="nil"/>
              <w:right w:val="nil"/>
            </w:tcBorders>
            <w:shd w:val="clear" w:color="auto" w:fill="auto"/>
            <w:noWrap/>
            <w:vAlign w:val="bottom"/>
            <w:hideMark/>
          </w:tcPr>
          <w:p w:rsidR="00C4071C" w:rsidRPr="004C6E8A" w:rsidRDefault="00C4071C" w:rsidP="00C4071C">
            <w:pPr>
              <w:widowControl/>
              <w:rPr>
                <w:color w:val="000000"/>
                <w:kern w:val="0"/>
                <w:sz w:val="22"/>
                <w:szCs w:val="22"/>
              </w:rPr>
            </w:pPr>
          </w:p>
        </w:tc>
        <w:tc>
          <w:tcPr>
            <w:tcW w:w="200" w:type="pct"/>
            <w:tcBorders>
              <w:top w:val="nil"/>
              <w:left w:val="nil"/>
              <w:bottom w:val="nil"/>
              <w:right w:val="nil"/>
            </w:tcBorders>
            <w:shd w:val="clear" w:color="auto" w:fill="auto"/>
            <w:noWrap/>
            <w:vAlign w:val="bottom"/>
            <w:hideMark/>
          </w:tcPr>
          <w:p w:rsidR="00C4071C" w:rsidRPr="004C6E8A" w:rsidRDefault="00C4071C" w:rsidP="00C4071C">
            <w:pPr>
              <w:widowControl/>
              <w:rPr>
                <w:color w:val="000000"/>
                <w:kern w:val="0"/>
                <w:sz w:val="22"/>
                <w:szCs w:val="22"/>
              </w:rPr>
            </w:pPr>
          </w:p>
        </w:tc>
        <w:tc>
          <w:tcPr>
            <w:tcW w:w="309" w:type="pct"/>
            <w:tcBorders>
              <w:top w:val="nil"/>
              <w:left w:val="nil"/>
              <w:bottom w:val="nil"/>
              <w:right w:val="nil"/>
            </w:tcBorders>
            <w:shd w:val="clear" w:color="auto" w:fill="auto"/>
            <w:noWrap/>
            <w:vAlign w:val="bottom"/>
            <w:hideMark/>
          </w:tcPr>
          <w:p w:rsidR="00C4071C" w:rsidRPr="004C6E8A" w:rsidRDefault="00C4071C" w:rsidP="00C4071C">
            <w:pPr>
              <w:widowControl/>
              <w:rPr>
                <w:color w:val="000000"/>
                <w:kern w:val="0"/>
                <w:sz w:val="22"/>
                <w:szCs w:val="22"/>
              </w:rPr>
            </w:pPr>
          </w:p>
        </w:tc>
      </w:tr>
      <w:tr w:rsidR="004778ED" w:rsidRPr="004C6E8A" w:rsidTr="00C4071C">
        <w:trPr>
          <w:trHeight w:val="300"/>
        </w:trPr>
        <w:tc>
          <w:tcPr>
            <w:tcW w:w="1037"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2013" w:type="pct"/>
            <w:gridSpan w:val="3"/>
            <w:tcBorders>
              <w:top w:val="single" w:sz="4" w:space="0" w:color="auto"/>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969"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981"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C4071C">
        <w:trPr>
          <w:trHeight w:val="300"/>
        </w:trPr>
        <w:tc>
          <w:tcPr>
            <w:tcW w:w="1037" w:type="pct"/>
            <w:vMerge/>
            <w:tcBorders>
              <w:top w:val="single" w:sz="4" w:space="0" w:color="auto"/>
              <w:left w:val="single" w:sz="4" w:space="0" w:color="auto"/>
              <w:bottom w:val="single" w:sz="4" w:space="0" w:color="auto"/>
              <w:right w:val="single" w:sz="4" w:space="0" w:color="auto"/>
            </w:tcBorders>
            <w:vAlign w:val="center"/>
            <w:hideMark/>
          </w:tcPr>
          <w:p w:rsidR="00C4071C" w:rsidRPr="004C6E8A" w:rsidRDefault="00C4071C" w:rsidP="00C4071C">
            <w:pPr>
              <w:widowControl/>
              <w:rPr>
                <w:color w:val="000000"/>
                <w:kern w:val="0"/>
                <w:sz w:val="22"/>
                <w:szCs w:val="22"/>
              </w:rPr>
            </w:pPr>
          </w:p>
        </w:tc>
        <w:tc>
          <w:tcPr>
            <w:tcW w:w="995" w:type="pct"/>
            <w:tcBorders>
              <w:top w:val="nil"/>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C4071C" w:rsidRPr="004C6E8A" w:rsidTr="00C4071C">
        <w:trPr>
          <w:trHeight w:val="300"/>
        </w:trPr>
        <w:tc>
          <w:tcPr>
            <w:tcW w:w="1037"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C4071C" w:rsidRPr="004C6E8A" w:rsidRDefault="00C4071C" w:rsidP="00C4071C">
            <w:pPr>
              <w:widowControl/>
              <w:jc w:val="center"/>
              <w:rPr>
                <w:color w:val="000000"/>
                <w:kern w:val="0"/>
              </w:rPr>
            </w:pPr>
            <w:r w:rsidRPr="004C6E8A">
              <w:rPr>
                <w:color w:val="000000"/>
                <w:kern w:val="0"/>
              </w:rPr>
              <w:t>Leq</w:t>
            </w:r>
            <w:r w:rsidRPr="004C6E8A">
              <w:rPr>
                <w:rFonts w:eastAsia="標楷體"/>
                <w:color w:val="000000"/>
                <w:kern w:val="0"/>
              </w:rPr>
              <w:t>【</w:t>
            </w:r>
            <w:r w:rsidRPr="004C6E8A">
              <w:rPr>
                <w:color w:val="000000"/>
                <w:kern w:val="0"/>
              </w:rPr>
              <w:t>dB</w:t>
            </w:r>
            <w:r w:rsidRPr="004C6E8A">
              <w:rPr>
                <w:rFonts w:eastAsia="標楷體"/>
                <w:color w:val="000000"/>
                <w:kern w:val="0"/>
              </w:rPr>
              <w:t>（</w:t>
            </w:r>
            <w:r w:rsidRPr="004C6E8A">
              <w:rPr>
                <w:color w:val="000000"/>
                <w:kern w:val="0"/>
              </w:rPr>
              <w:t>A</w:t>
            </w:r>
            <w:r w:rsidRPr="004C6E8A">
              <w:rPr>
                <w:rFonts w:eastAsia="標楷體"/>
                <w:color w:val="000000"/>
                <w:kern w:val="0"/>
              </w:rPr>
              <w:t>）】</w:t>
            </w: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.02.19~20</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59.3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57.6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61.0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61.1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.02.19~20</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56.2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53.2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.04.22~23</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64.5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62.8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.04.22~23</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57.8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59.1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.04.22~23</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54.4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61.5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.08.05~06</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60.0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60.1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59.0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59.5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.08.05~06</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54.2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54.1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.10.25~26</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60.5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59.6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.10.25~26</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58.3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58.8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.10.25~26</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59.4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61.4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.02.12~13</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60.7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60.0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59.1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57.2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.02.12~13</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52.5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50.8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.04.16~17</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61.2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64.9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.04.16~17</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58.3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59.0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.04.16~17</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56.8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58.3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.08.06~07</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70.9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71.7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.07.21~22</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56.4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59.1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.08.06~07</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62.1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62.4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.10.20~21</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50.5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42.3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.09.10~11</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59.9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57.7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.10.20~21</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51.2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53.0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.02.02~03</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79.5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75.0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.12.10~11</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61.4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60.6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.02.02~03</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70.9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65.4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.03.31~04.01</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60.9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61.2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.03.31~04.01</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60.9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61.4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.03.31~04.01</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57.9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58.0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.08.05~06</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60.0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62.1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55.5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58.1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.08.05~06</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59.5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62.3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.11.16~17</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73.7 </w:t>
            </w:r>
          </w:p>
        </w:tc>
        <w:tc>
          <w:tcPr>
            <w:tcW w:w="60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71.2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.11.16~17</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59.6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59.4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.11.16~17</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64.2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60.9 </w:t>
            </w:r>
          </w:p>
        </w:tc>
      </w:tr>
      <w:tr w:rsidR="00C4071C" w:rsidRPr="004C6E8A" w:rsidTr="00C4071C">
        <w:trPr>
          <w:trHeight w:val="300"/>
        </w:trPr>
        <w:tc>
          <w:tcPr>
            <w:tcW w:w="1037" w:type="pct"/>
            <w:vMerge/>
            <w:tcBorders>
              <w:top w:val="nil"/>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rPr>
            </w:pPr>
          </w:p>
        </w:tc>
        <w:tc>
          <w:tcPr>
            <w:tcW w:w="99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18"/>
                <w:szCs w:val="18"/>
              </w:rPr>
            </w:pPr>
            <w:r w:rsidRPr="004C6E8A">
              <w:rPr>
                <w:color w:val="000000"/>
                <w:kern w:val="0"/>
                <w:sz w:val="18"/>
                <w:szCs w:val="18"/>
              </w:rPr>
              <w:t>108.02.01~02</w:t>
            </w:r>
          </w:p>
        </w:tc>
        <w:tc>
          <w:tcPr>
            <w:tcW w:w="41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62.2 </w:t>
            </w:r>
          </w:p>
        </w:tc>
        <w:tc>
          <w:tcPr>
            <w:tcW w:w="603" w:type="pct"/>
            <w:tcBorders>
              <w:top w:val="nil"/>
              <w:left w:val="nil"/>
              <w:bottom w:val="nil"/>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62.8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18"/>
                <w:szCs w:val="18"/>
              </w:rPr>
            </w:pPr>
            <w:r w:rsidRPr="004C6E8A">
              <w:rPr>
                <w:color w:val="000000"/>
                <w:kern w:val="0"/>
                <w:sz w:val="18"/>
                <w:szCs w:val="18"/>
              </w:rPr>
              <w:t>108.02.01~02</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46.7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50.1 </w:t>
            </w:r>
          </w:p>
        </w:tc>
        <w:tc>
          <w:tcPr>
            <w:tcW w:w="471"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18"/>
                <w:szCs w:val="18"/>
              </w:rPr>
            </w:pPr>
            <w:r w:rsidRPr="004C6E8A">
              <w:rPr>
                <w:color w:val="000000"/>
                <w:kern w:val="0"/>
                <w:sz w:val="18"/>
                <w:szCs w:val="18"/>
              </w:rPr>
              <w:t>108.02.01~02</w:t>
            </w:r>
          </w:p>
        </w:tc>
        <w:tc>
          <w:tcPr>
            <w:tcW w:w="20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64.1 </w:t>
            </w:r>
          </w:p>
        </w:tc>
        <w:tc>
          <w:tcPr>
            <w:tcW w:w="30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64.2 </w:t>
            </w:r>
          </w:p>
        </w:tc>
      </w:tr>
      <w:tr w:rsidR="004778ED" w:rsidRPr="004C6E8A" w:rsidTr="00C4071C">
        <w:trPr>
          <w:trHeight w:val="300"/>
        </w:trPr>
        <w:tc>
          <w:tcPr>
            <w:tcW w:w="1037" w:type="pct"/>
            <w:tcBorders>
              <w:top w:val="nil"/>
              <w:left w:val="single" w:sz="4" w:space="0" w:color="auto"/>
              <w:bottom w:val="single" w:sz="4" w:space="0" w:color="auto"/>
              <w:right w:val="single" w:sz="4" w:space="0" w:color="auto"/>
            </w:tcBorders>
            <w:shd w:val="clear" w:color="auto" w:fill="auto"/>
            <w:noWrap/>
            <w:vAlign w:val="bottom"/>
            <w:hideMark/>
          </w:tcPr>
          <w:p w:rsidR="00C4071C" w:rsidRPr="004C6E8A" w:rsidRDefault="004778ED" w:rsidP="004778ED">
            <w:pPr>
              <w:widowControl/>
              <w:rPr>
                <w:rFonts w:eastAsia="標楷體"/>
                <w:color w:val="000000"/>
                <w:kern w:val="0"/>
              </w:rPr>
            </w:pPr>
            <w:r w:rsidRPr="004C6E8A">
              <w:rPr>
                <w:rFonts w:eastAsia="標楷體"/>
                <w:color w:val="000000"/>
                <w:kern w:val="0"/>
              </w:rPr>
              <w:t>Control category</w:t>
            </w:r>
          </w:p>
        </w:tc>
        <w:tc>
          <w:tcPr>
            <w:tcW w:w="2013"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4071C" w:rsidRPr="004C6E8A" w:rsidRDefault="004778ED" w:rsidP="00C4071C">
            <w:pPr>
              <w:widowControl/>
              <w:spacing w:after="240"/>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969" w:type="pct"/>
            <w:gridSpan w:val="3"/>
            <w:tcBorders>
              <w:top w:val="nil"/>
              <w:left w:val="nil"/>
              <w:bottom w:val="single" w:sz="4" w:space="0" w:color="auto"/>
              <w:right w:val="single" w:sz="4" w:space="0" w:color="auto"/>
            </w:tcBorders>
            <w:shd w:val="clear" w:color="auto" w:fill="auto"/>
            <w:noWrap/>
            <w:vAlign w:val="bottom"/>
            <w:hideMark/>
          </w:tcPr>
          <w:p w:rsidR="00C4071C" w:rsidRPr="004C6E8A" w:rsidRDefault="004778ED" w:rsidP="00C4071C">
            <w:pPr>
              <w:widowControl/>
              <w:jc w:val="center"/>
              <w:rPr>
                <w:rFonts w:eastAsia="標楷體"/>
                <w:color w:val="000000"/>
                <w:kern w:val="0"/>
              </w:rPr>
            </w:pPr>
            <w:r w:rsidRPr="004C6E8A">
              <w:rPr>
                <w:rFonts w:eastAsia="標楷體"/>
                <w:color w:val="000000"/>
                <w:kern w:val="0"/>
              </w:rPr>
              <w:t>Second class</w:t>
            </w:r>
          </w:p>
        </w:tc>
        <w:tc>
          <w:tcPr>
            <w:tcW w:w="981" w:type="pct"/>
            <w:gridSpan w:val="3"/>
            <w:tcBorders>
              <w:top w:val="nil"/>
              <w:left w:val="nil"/>
              <w:bottom w:val="single" w:sz="4" w:space="0" w:color="auto"/>
              <w:right w:val="single" w:sz="4" w:space="0" w:color="auto"/>
            </w:tcBorders>
            <w:shd w:val="clear" w:color="auto" w:fill="auto"/>
            <w:noWrap/>
            <w:vAlign w:val="bottom"/>
            <w:hideMark/>
          </w:tcPr>
          <w:p w:rsidR="00C4071C" w:rsidRPr="004C6E8A" w:rsidRDefault="004778ED" w:rsidP="00C4071C">
            <w:pPr>
              <w:widowControl/>
              <w:jc w:val="center"/>
              <w:rPr>
                <w:rFonts w:eastAsia="標楷體"/>
                <w:color w:val="000000"/>
                <w:kern w:val="0"/>
              </w:rPr>
            </w:pPr>
            <w:r w:rsidRPr="004C6E8A">
              <w:rPr>
                <w:rFonts w:eastAsia="標楷體"/>
                <w:color w:val="000000"/>
                <w:kern w:val="0"/>
              </w:rPr>
              <w:t>Third class</w:t>
            </w:r>
          </w:p>
        </w:tc>
      </w:tr>
      <w:tr w:rsidR="004778ED" w:rsidRPr="004C6E8A" w:rsidTr="00C4071C">
        <w:trPr>
          <w:trHeight w:val="300"/>
        </w:trPr>
        <w:tc>
          <w:tcPr>
            <w:tcW w:w="1037" w:type="pct"/>
            <w:tcBorders>
              <w:top w:val="nil"/>
              <w:left w:val="single" w:sz="4" w:space="0" w:color="auto"/>
              <w:bottom w:val="single" w:sz="4" w:space="0" w:color="auto"/>
              <w:right w:val="single" w:sz="4" w:space="0" w:color="auto"/>
            </w:tcBorders>
            <w:shd w:val="clear" w:color="auto" w:fill="auto"/>
            <w:noWrap/>
            <w:vAlign w:val="bottom"/>
            <w:hideMark/>
          </w:tcPr>
          <w:p w:rsidR="00C4071C" w:rsidRPr="004C6E8A" w:rsidRDefault="004778ED" w:rsidP="00C4071C">
            <w:pPr>
              <w:widowControl/>
              <w:jc w:val="center"/>
              <w:rPr>
                <w:rFonts w:eastAsia="標楷體"/>
                <w:color w:val="000000"/>
                <w:kern w:val="0"/>
              </w:rPr>
            </w:pPr>
            <w:r w:rsidRPr="004C6E8A">
              <w:rPr>
                <w:rFonts w:eastAsia="標楷體"/>
                <w:color w:val="000000"/>
                <w:kern w:val="0"/>
              </w:rPr>
              <w:t>Category control standard</w:t>
            </w:r>
          </w:p>
        </w:tc>
        <w:tc>
          <w:tcPr>
            <w:tcW w:w="2013" w:type="pct"/>
            <w:gridSpan w:val="3"/>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rPr>
            </w:pPr>
            <w:r w:rsidRPr="004C6E8A">
              <w:rPr>
                <w:color w:val="000000"/>
                <w:kern w:val="0"/>
              </w:rPr>
              <w:t>-</w:t>
            </w:r>
          </w:p>
        </w:tc>
        <w:tc>
          <w:tcPr>
            <w:tcW w:w="969" w:type="pct"/>
            <w:gridSpan w:val="3"/>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rPr>
            </w:pPr>
            <w:r w:rsidRPr="004C6E8A">
              <w:rPr>
                <w:color w:val="000000"/>
                <w:kern w:val="0"/>
              </w:rPr>
              <w:t>-</w:t>
            </w:r>
          </w:p>
        </w:tc>
        <w:tc>
          <w:tcPr>
            <w:tcW w:w="981" w:type="pct"/>
            <w:gridSpan w:val="3"/>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rPr>
            </w:pPr>
            <w:r w:rsidRPr="004C6E8A">
              <w:rPr>
                <w:color w:val="000000"/>
                <w:kern w:val="0"/>
              </w:rPr>
              <w:t>-</w:t>
            </w:r>
          </w:p>
        </w:tc>
      </w:tr>
    </w:tbl>
    <w:p w:rsidR="004778ED" w:rsidRPr="004C6E8A" w:rsidRDefault="004778ED">
      <w:pPr>
        <w:widowControl/>
        <w:rPr>
          <w:rFonts w:eastAsia="標楷體"/>
          <w:color w:val="0000FF"/>
        </w:rPr>
      </w:pPr>
      <w:r w:rsidRPr="004C6E8A">
        <w:rPr>
          <w:rFonts w:eastAsia="標楷體"/>
          <w:color w:val="0000FF"/>
        </w:rPr>
        <w:br w:type="page"/>
      </w:r>
    </w:p>
    <w:tbl>
      <w:tblPr>
        <w:tblW w:w="5000" w:type="pct"/>
        <w:tblCellMar>
          <w:left w:w="28" w:type="dxa"/>
          <w:right w:w="28" w:type="dxa"/>
        </w:tblCellMar>
        <w:tblLook w:val="04A0" w:firstRow="1" w:lastRow="0" w:firstColumn="1" w:lastColumn="0" w:noHBand="0" w:noVBand="1"/>
      </w:tblPr>
      <w:tblGrid>
        <w:gridCol w:w="2134"/>
        <w:gridCol w:w="1950"/>
        <w:gridCol w:w="807"/>
        <w:gridCol w:w="1175"/>
        <w:gridCol w:w="1150"/>
        <w:gridCol w:w="389"/>
        <w:gridCol w:w="656"/>
        <w:gridCol w:w="1150"/>
        <w:gridCol w:w="389"/>
        <w:gridCol w:w="656"/>
      </w:tblGrid>
      <w:tr w:rsidR="00C4071C" w:rsidRPr="004C6E8A" w:rsidTr="004778ED">
        <w:trPr>
          <w:trHeight w:val="300"/>
        </w:trPr>
        <w:tc>
          <w:tcPr>
            <w:tcW w:w="1290" w:type="pct"/>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1321" w:type="pct"/>
            <w:gridSpan w:val="3"/>
            <w:tcBorders>
              <w:top w:val="single" w:sz="4" w:space="0" w:color="auto"/>
              <w:left w:val="nil"/>
              <w:bottom w:val="single" w:sz="4" w:space="0" w:color="auto"/>
              <w:right w:val="single" w:sz="4" w:space="0" w:color="000000"/>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1191" w:type="pct"/>
            <w:gridSpan w:val="3"/>
            <w:tcBorders>
              <w:top w:val="single" w:sz="4" w:space="0" w:color="auto"/>
              <w:left w:val="nil"/>
              <w:bottom w:val="single" w:sz="4" w:space="0" w:color="auto"/>
              <w:right w:val="single" w:sz="4" w:space="0" w:color="000000"/>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119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4778ED">
        <w:trPr>
          <w:trHeight w:val="300"/>
        </w:trPr>
        <w:tc>
          <w:tcPr>
            <w:tcW w:w="1290" w:type="pct"/>
            <w:vMerge/>
            <w:tcBorders>
              <w:top w:val="single" w:sz="4" w:space="0" w:color="auto"/>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sz w:val="22"/>
                <w:szCs w:val="22"/>
              </w:rPr>
            </w:pPr>
          </w:p>
        </w:tc>
        <w:tc>
          <w:tcPr>
            <w:tcW w:w="657" w:type="pct"/>
            <w:tcBorders>
              <w:top w:val="nil"/>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27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9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82"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22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8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8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23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80"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44610C" w:rsidRPr="004C6E8A" w:rsidTr="004778ED">
        <w:trPr>
          <w:trHeight w:val="300"/>
        </w:trPr>
        <w:tc>
          <w:tcPr>
            <w:tcW w:w="1290"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44610C" w:rsidRPr="004C6E8A" w:rsidRDefault="0044610C" w:rsidP="0044610C">
            <w:pPr>
              <w:widowControl/>
              <w:jc w:val="center"/>
              <w:rPr>
                <w:color w:val="000000"/>
                <w:kern w:val="0"/>
              </w:rPr>
            </w:pPr>
            <w:r w:rsidRPr="004C6E8A">
              <w:rPr>
                <w:color w:val="000000"/>
                <w:kern w:val="0"/>
              </w:rPr>
              <w:t>Lmax</w:t>
            </w:r>
            <w:r w:rsidRPr="004C6E8A">
              <w:rPr>
                <w:rFonts w:eastAsia="標楷體"/>
                <w:color w:val="000000"/>
                <w:kern w:val="0"/>
              </w:rPr>
              <w:t>【</w:t>
            </w:r>
            <w:r w:rsidRPr="004C6E8A">
              <w:rPr>
                <w:color w:val="000000"/>
                <w:kern w:val="0"/>
              </w:rPr>
              <w:t>dB</w:t>
            </w:r>
            <w:r w:rsidRPr="004C6E8A">
              <w:rPr>
                <w:rFonts w:eastAsia="標楷體"/>
                <w:color w:val="000000"/>
                <w:kern w:val="0"/>
              </w:rPr>
              <w:t>（</w:t>
            </w:r>
            <w:r w:rsidRPr="004C6E8A">
              <w:rPr>
                <w:color w:val="000000"/>
                <w:kern w:val="0"/>
              </w:rPr>
              <w:t>A</w:t>
            </w:r>
            <w:r w:rsidRPr="004C6E8A">
              <w:rPr>
                <w:rFonts w:eastAsia="標楷體"/>
                <w:color w:val="000000"/>
                <w:kern w:val="0"/>
              </w:rPr>
              <w:t>）】</w:t>
            </w: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89.2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91.9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84.9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83.2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77.6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77.9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98.3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89.2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92.5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91.8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81.9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87.6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87.9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91.8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84.0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87.2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79.2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79.7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92.9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96.9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88.3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87.7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88.3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90.8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.02.12~13</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87.8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78.4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.02.19~20</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89.1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94.7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.02.12~13</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85.5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82.5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84.7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102.3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90.3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90.3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81.7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90.6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.08.06~07</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70.9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71.7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.07.21~22</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56.4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59.1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.08.06~07</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85.6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86.7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.10.20~21</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50.5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42.3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.09.10~11</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59.9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57.7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.10.20~21</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84.1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88.0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.02.02~03</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96.8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95.9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.12.10~11</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75.6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84.6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.02.02~03</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83.1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86.9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80.7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78.2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83.2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75.6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89.1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89.1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85.8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89.7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79.7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89.5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87.1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99.7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99.4 </w:t>
            </w:r>
          </w:p>
        </w:tc>
        <w:tc>
          <w:tcPr>
            <w:tcW w:w="39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90.3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85.5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81.8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86.5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96.1 </w:t>
            </w:r>
          </w:p>
        </w:tc>
      </w:tr>
      <w:tr w:rsidR="0044610C" w:rsidRPr="004C6E8A" w:rsidTr="004778ED">
        <w:trPr>
          <w:trHeight w:val="300"/>
        </w:trPr>
        <w:tc>
          <w:tcPr>
            <w:tcW w:w="1290"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657"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27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93.8 </w:t>
            </w:r>
          </w:p>
        </w:tc>
        <w:tc>
          <w:tcPr>
            <w:tcW w:w="395" w:type="pct"/>
            <w:tcBorders>
              <w:top w:val="nil"/>
              <w:left w:val="nil"/>
              <w:bottom w:val="nil"/>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89.0 </w:t>
            </w:r>
          </w:p>
        </w:tc>
        <w:tc>
          <w:tcPr>
            <w:tcW w:w="58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2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75.5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78.0 </w:t>
            </w:r>
          </w:p>
        </w:tc>
        <w:tc>
          <w:tcPr>
            <w:tcW w:w="583"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23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86.3 </w:t>
            </w:r>
          </w:p>
        </w:tc>
        <w:tc>
          <w:tcPr>
            <w:tcW w:w="38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96.7 </w:t>
            </w:r>
          </w:p>
        </w:tc>
      </w:tr>
      <w:tr w:rsidR="004778ED" w:rsidRPr="004C6E8A" w:rsidTr="004778ED">
        <w:trPr>
          <w:trHeight w:val="300"/>
        </w:trPr>
        <w:tc>
          <w:tcPr>
            <w:tcW w:w="1290" w:type="pct"/>
            <w:tcBorders>
              <w:top w:val="nil"/>
              <w:left w:val="single" w:sz="4" w:space="0" w:color="auto"/>
              <w:bottom w:val="single" w:sz="4" w:space="0" w:color="auto"/>
              <w:right w:val="single" w:sz="4" w:space="0" w:color="auto"/>
            </w:tcBorders>
            <w:shd w:val="clear" w:color="auto" w:fill="auto"/>
            <w:noWrap/>
            <w:vAlign w:val="bottom"/>
            <w:hideMark/>
          </w:tcPr>
          <w:p w:rsidR="004778ED" w:rsidRPr="004C6E8A" w:rsidRDefault="004778ED" w:rsidP="004778ED">
            <w:pPr>
              <w:widowControl/>
              <w:rPr>
                <w:rFonts w:eastAsia="標楷體"/>
                <w:color w:val="000000"/>
                <w:kern w:val="0"/>
              </w:rPr>
            </w:pPr>
            <w:r w:rsidRPr="004C6E8A">
              <w:rPr>
                <w:rFonts w:eastAsia="標楷體"/>
                <w:color w:val="000000"/>
                <w:kern w:val="0"/>
              </w:rPr>
              <w:t>Control category</w:t>
            </w:r>
          </w:p>
        </w:tc>
        <w:tc>
          <w:tcPr>
            <w:tcW w:w="1321"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778ED" w:rsidRPr="004C6E8A" w:rsidRDefault="004778ED" w:rsidP="004778ED">
            <w:pPr>
              <w:widowControl/>
              <w:spacing w:after="240"/>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191" w:type="pct"/>
            <w:gridSpan w:val="3"/>
            <w:tcBorders>
              <w:top w:val="single" w:sz="4" w:space="0" w:color="auto"/>
              <w:left w:val="nil"/>
              <w:bottom w:val="single" w:sz="4" w:space="0" w:color="auto"/>
              <w:right w:val="single" w:sz="4" w:space="0" w:color="000000"/>
            </w:tcBorders>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Second class</w:t>
            </w:r>
          </w:p>
        </w:tc>
        <w:tc>
          <w:tcPr>
            <w:tcW w:w="119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Third class</w:t>
            </w:r>
          </w:p>
        </w:tc>
      </w:tr>
      <w:tr w:rsidR="0044610C" w:rsidRPr="004C6E8A" w:rsidTr="004778ED">
        <w:trPr>
          <w:trHeight w:val="300"/>
        </w:trPr>
        <w:tc>
          <w:tcPr>
            <w:tcW w:w="1290" w:type="pct"/>
            <w:tcBorders>
              <w:top w:val="nil"/>
              <w:left w:val="single" w:sz="4" w:space="0" w:color="auto"/>
              <w:bottom w:val="single" w:sz="4" w:space="0" w:color="auto"/>
              <w:right w:val="single" w:sz="4" w:space="0" w:color="auto"/>
            </w:tcBorders>
            <w:shd w:val="clear" w:color="auto" w:fill="auto"/>
            <w:noWrap/>
            <w:vAlign w:val="bottom"/>
            <w:hideMark/>
          </w:tcPr>
          <w:p w:rsidR="0044610C" w:rsidRPr="004C6E8A" w:rsidRDefault="004778ED" w:rsidP="0044610C">
            <w:pPr>
              <w:widowControl/>
              <w:jc w:val="center"/>
              <w:rPr>
                <w:rFonts w:eastAsia="標楷體"/>
                <w:color w:val="000000"/>
                <w:kern w:val="0"/>
              </w:rPr>
            </w:pPr>
            <w:r w:rsidRPr="004C6E8A">
              <w:rPr>
                <w:rFonts w:eastAsia="標楷體"/>
                <w:color w:val="000000"/>
                <w:kern w:val="0"/>
              </w:rPr>
              <w:t>Category control standard</w:t>
            </w:r>
          </w:p>
        </w:tc>
        <w:tc>
          <w:tcPr>
            <w:tcW w:w="1321" w:type="pct"/>
            <w:gridSpan w:val="3"/>
            <w:tcBorders>
              <w:top w:val="single" w:sz="4" w:space="0" w:color="auto"/>
              <w:left w:val="nil"/>
              <w:bottom w:val="single" w:sz="4" w:space="0" w:color="auto"/>
              <w:right w:val="single" w:sz="4" w:space="0" w:color="000000"/>
            </w:tcBorders>
            <w:shd w:val="clear" w:color="auto" w:fill="auto"/>
            <w:noWrap/>
            <w:vAlign w:val="bottom"/>
            <w:hideMark/>
          </w:tcPr>
          <w:p w:rsidR="0044610C" w:rsidRPr="004C6E8A" w:rsidRDefault="0044610C" w:rsidP="0044610C">
            <w:pPr>
              <w:widowControl/>
              <w:jc w:val="center"/>
              <w:rPr>
                <w:color w:val="000000"/>
                <w:kern w:val="0"/>
              </w:rPr>
            </w:pPr>
            <w:r w:rsidRPr="004C6E8A">
              <w:rPr>
                <w:color w:val="000000"/>
                <w:kern w:val="0"/>
              </w:rPr>
              <w:t>-</w:t>
            </w:r>
          </w:p>
        </w:tc>
        <w:tc>
          <w:tcPr>
            <w:tcW w:w="1191" w:type="pct"/>
            <w:gridSpan w:val="3"/>
            <w:tcBorders>
              <w:top w:val="single" w:sz="4" w:space="0" w:color="auto"/>
              <w:left w:val="nil"/>
              <w:bottom w:val="single" w:sz="4" w:space="0" w:color="auto"/>
              <w:right w:val="single" w:sz="4" w:space="0" w:color="000000"/>
            </w:tcBorders>
            <w:shd w:val="clear" w:color="auto" w:fill="auto"/>
            <w:noWrap/>
            <w:vAlign w:val="bottom"/>
            <w:hideMark/>
          </w:tcPr>
          <w:p w:rsidR="0044610C" w:rsidRPr="004C6E8A" w:rsidRDefault="0044610C" w:rsidP="0044610C">
            <w:pPr>
              <w:widowControl/>
              <w:jc w:val="center"/>
              <w:rPr>
                <w:color w:val="000000"/>
                <w:kern w:val="0"/>
              </w:rPr>
            </w:pPr>
            <w:r w:rsidRPr="004C6E8A">
              <w:rPr>
                <w:color w:val="000000"/>
                <w:kern w:val="0"/>
              </w:rPr>
              <w:t>-</w:t>
            </w:r>
          </w:p>
        </w:tc>
        <w:tc>
          <w:tcPr>
            <w:tcW w:w="119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44610C" w:rsidRPr="004C6E8A" w:rsidRDefault="0044610C" w:rsidP="0044610C">
            <w:pPr>
              <w:widowControl/>
              <w:jc w:val="center"/>
              <w:rPr>
                <w:color w:val="000000"/>
                <w:kern w:val="0"/>
              </w:rPr>
            </w:pPr>
            <w:r w:rsidRPr="004C6E8A">
              <w:rPr>
                <w:color w:val="000000"/>
                <w:kern w:val="0"/>
              </w:rPr>
              <w:t>-</w:t>
            </w:r>
          </w:p>
        </w:tc>
      </w:tr>
    </w:tbl>
    <w:p w:rsidR="004778ED" w:rsidRPr="004C6E8A" w:rsidRDefault="004778ED">
      <w:r w:rsidRPr="004C6E8A">
        <w:br w:type="page"/>
      </w:r>
    </w:p>
    <w:tbl>
      <w:tblPr>
        <w:tblW w:w="5000" w:type="pct"/>
        <w:tblCellMar>
          <w:left w:w="28" w:type="dxa"/>
          <w:right w:w="28" w:type="dxa"/>
        </w:tblCellMar>
        <w:tblLook w:val="04A0" w:firstRow="1" w:lastRow="0" w:firstColumn="1" w:lastColumn="0" w:noHBand="0" w:noVBand="1"/>
      </w:tblPr>
      <w:tblGrid>
        <w:gridCol w:w="2134"/>
        <w:gridCol w:w="1849"/>
        <w:gridCol w:w="783"/>
        <w:gridCol w:w="1300"/>
        <w:gridCol w:w="1150"/>
        <w:gridCol w:w="389"/>
        <w:gridCol w:w="656"/>
        <w:gridCol w:w="1150"/>
        <w:gridCol w:w="389"/>
        <w:gridCol w:w="656"/>
      </w:tblGrid>
      <w:tr w:rsidR="00C4071C" w:rsidRPr="004C6E8A" w:rsidTr="004778ED">
        <w:trPr>
          <w:trHeight w:val="345"/>
        </w:trPr>
        <w:tc>
          <w:tcPr>
            <w:tcW w:w="1338" w:type="pct"/>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1191" w:type="pct"/>
            <w:gridSpan w:val="3"/>
            <w:tcBorders>
              <w:top w:val="single" w:sz="4" w:space="0" w:color="auto"/>
              <w:left w:val="nil"/>
              <w:bottom w:val="single" w:sz="4" w:space="0" w:color="auto"/>
              <w:right w:val="single" w:sz="4" w:space="0" w:color="000000"/>
            </w:tcBorders>
            <w:shd w:val="clear" w:color="000000" w:fill="FFFFFF"/>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1233" w:type="pct"/>
            <w:gridSpan w:val="3"/>
            <w:tcBorders>
              <w:top w:val="single" w:sz="4" w:space="0" w:color="auto"/>
              <w:left w:val="nil"/>
              <w:bottom w:val="single" w:sz="4" w:space="0" w:color="auto"/>
              <w:right w:val="single" w:sz="4" w:space="0" w:color="000000"/>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1239" w:type="pct"/>
            <w:gridSpan w:val="3"/>
            <w:tcBorders>
              <w:top w:val="single" w:sz="4" w:space="0" w:color="auto"/>
              <w:left w:val="nil"/>
              <w:bottom w:val="single" w:sz="4" w:space="0" w:color="auto"/>
              <w:right w:val="single" w:sz="4" w:space="0" w:color="000000"/>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4778ED" w:rsidRPr="004C6E8A" w:rsidTr="004778ED">
        <w:trPr>
          <w:trHeight w:val="330"/>
        </w:trPr>
        <w:tc>
          <w:tcPr>
            <w:tcW w:w="1338" w:type="pct"/>
            <w:vMerge/>
            <w:tcBorders>
              <w:top w:val="single" w:sz="4" w:space="0" w:color="auto"/>
              <w:left w:val="single" w:sz="4" w:space="0" w:color="auto"/>
              <w:bottom w:val="single" w:sz="4" w:space="0" w:color="000000"/>
              <w:right w:val="single" w:sz="4" w:space="0" w:color="auto"/>
            </w:tcBorders>
            <w:vAlign w:val="center"/>
            <w:hideMark/>
          </w:tcPr>
          <w:p w:rsidR="00C4071C" w:rsidRPr="004C6E8A" w:rsidRDefault="00C4071C" w:rsidP="00C4071C">
            <w:pPr>
              <w:widowControl/>
              <w:rPr>
                <w:color w:val="000000"/>
                <w:kern w:val="0"/>
                <w:sz w:val="22"/>
                <w:szCs w:val="22"/>
              </w:rPr>
            </w:pPr>
          </w:p>
        </w:tc>
        <w:tc>
          <w:tcPr>
            <w:tcW w:w="561" w:type="pct"/>
            <w:tcBorders>
              <w:top w:val="nil"/>
              <w:left w:val="nil"/>
              <w:bottom w:val="single" w:sz="4" w:space="0" w:color="auto"/>
              <w:right w:val="single" w:sz="4" w:space="0" w:color="auto"/>
            </w:tcBorders>
            <w:shd w:val="clear" w:color="000000" w:fill="FFFFFF"/>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236"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94"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603"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236"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94"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603"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242"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94"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4778ED" w:rsidRPr="004C6E8A" w:rsidTr="004778ED">
        <w:trPr>
          <w:trHeight w:val="285"/>
        </w:trPr>
        <w:tc>
          <w:tcPr>
            <w:tcW w:w="1338"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44610C" w:rsidRPr="004C6E8A" w:rsidRDefault="0044610C" w:rsidP="0044610C">
            <w:pPr>
              <w:widowControl/>
              <w:jc w:val="center"/>
              <w:rPr>
                <w:color w:val="000000"/>
                <w:kern w:val="0"/>
              </w:rPr>
            </w:pPr>
            <w:r w:rsidRPr="004C6E8A">
              <w:rPr>
                <w:color w:val="000000"/>
                <w:kern w:val="0"/>
              </w:rPr>
              <w:t>Lv</w:t>
            </w:r>
            <w:r w:rsidRPr="004C6E8A">
              <w:rPr>
                <w:rFonts w:eastAsia="標楷體"/>
                <w:color w:val="000000"/>
                <w:kern w:val="0"/>
              </w:rPr>
              <w:t>日</w:t>
            </w:r>
          </w:p>
        </w:tc>
        <w:tc>
          <w:tcPr>
            <w:tcW w:w="56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30.1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778ED" w:rsidRPr="004C6E8A" w:rsidTr="004778ED">
        <w:trPr>
          <w:trHeight w:val="31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778ED" w:rsidRPr="004C6E8A" w:rsidTr="004778ED">
        <w:trPr>
          <w:trHeight w:val="28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30.2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30.1 </w:t>
            </w:r>
          </w:p>
        </w:tc>
      </w:tr>
      <w:tr w:rsidR="004778ED" w:rsidRPr="004C6E8A" w:rsidTr="004778ED">
        <w:trPr>
          <w:trHeight w:val="330"/>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30.9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778ED" w:rsidRPr="004C6E8A" w:rsidTr="004778ED">
        <w:trPr>
          <w:trHeight w:val="31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.02.12~13</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31.0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30.1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.02.19~20</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.02.12~13</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778ED" w:rsidRPr="004C6E8A" w:rsidTr="004778ED">
        <w:trPr>
          <w:trHeight w:val="31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32.6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33.5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32.3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31.3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39.5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37.7 </w:t>
            </w:r>
          </w:p>
        </w:tc>
      </w:tr>
      <w:tr w:rsidR="004778ED" w:rsidRPr="004C6E8A" w:rsidTr="004778ED">
        <w:trPr>
          <w:trHeight w:val="31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.08.06~07</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.07.21~22</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31.9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31.8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.08.06~07</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33.7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36.0 </w:t>
            </w:r>
          </w:p>
        </w:tc>
      </w:tr>
      <w:tr w:rsidR="004778ED" w:rsidRPr="004C6E8A" w:rsidTr="004778ED">
        <w:trPr>
          <w:trHeight w:val="31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.10.20~21</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.09.10~11</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32.9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33.0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.10.20~21</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778ED" w:rsidRPr="004C6E8A" w:rsidTr="004778ED">
        <w:trPr>
          <w:trHeight w:val="31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.02.02~03</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33.7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.12.10~11</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.02.02~03</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32.3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31.3 </w:t>
            </w:r>
          </w:p>
        </w:tc>
      </w:tr>
      <w:tr w:rsidR="004778ED" w:rsidRPr="004C6E8A" w:rsidTr="004778ED">
        <w:trPr>
          <w:trHeight w:val="31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31.9 </w:t>
            </w:r>
          </w:p>
        </w:tc>
        <w:tc>
          <w:tcPr>
            <w:tcW w:w="60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236"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32.2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33.0 </w:t>
            </w:r>
          </w:p>
        </w:tc>
        <w:tc>
          <w:tcPr>
            <w:tcW w:w="60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778ED" w:rsidRPr="004C6E8A" w:rsidTr="004778ED">
        <w:trPr>
          <w:trHeight w:val="31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236"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31.2 </w:t>
            </w:r>
          </w:p>
        </w:tc>
        <w:tc>
          <w:tcPr>
            <w:tcW w:w="60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236"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31.2 </w:t>
            </w:r>
          </w:p>
        </w:tc>
      </w:tr>
      <w:tr w:rsidR="004778ED" w:rsidRPr="004C6E8A" w:rsidTr="004778ED">
        <w:trPr>
          <w:trHeight w:val="31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236"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45.9 </w:t>
            </w:r>
          </w:p>
        </w:tc>
        <w:tc>
          <w:tcPr>
            <w:tcW w:w="39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38.8 </w:t>
            </w:r>
          </w:p>
        </w:tc>
        <w:tc>
          <w:tcPr>
            <w:tcW w:w="60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236"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43.6 </w:t>
            </w:r>
          </w:p>
        </w:tc>
        <w:tc>
          <w:tcPr>
            <w:tcW w:w="39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36.8 </w:t>
            </w:r>
          </w:p>
        </w:tc>
        <w:tc>
          <w:tcPr>
            <w:tcW w:w="60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242"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48.8 </w:t>
            </w:r>
          </w:p>
        </w:tc>
        <w:tc>
          <w:tcPr>
            <w:tcW w:w="394"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40.9 </w:t>
            </w:r>
          </w:p>
        </w:tc>
      </w:tr>
      <w:tr w:rsidR="004778ED" w:rsidRPr="004C6E8A" w:rsidTr="004778ED">
        <w:trPr>
          <w:trHeight w:val="315"/>
        </w:trPr>
        <w:tc>
          <w:tcPr>
            <w:tcW w:w="1338"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561"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236"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30.4 </w:t>
            </w:r>
          </w:p>
        </w:tc>
        <w:tc>
          <w:tcPr>
            <w:tcW w:w="394" w:type="pct"/>
            <w:tcBorders>
              <w:top w:val="nil"/>
              <w:left w:val="nil"/>
              <w:bottom w:val="nil"/>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03"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236"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32.6 </w:t>
            </w:r>
          </w:p>
        </w:tc>
        <w:tc>
          <w:tcPr>
            <w:tcW w:w="39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30.1 </w:t>
            </w:r>
          </w:p>
        </w:tc>
        <w:tc>
          <w:tcPr>
            <w:tcW w:w="603"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24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35.3 </w:t>
            </w:r>
          </w:p>
        </w:tc>
        <w:tc>
          <w:tcPr>
            <w:tcW w:w="394"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34.7 </w:t>
            </w:r>
          </w:p>
        </w:tc>
      </w:tr>
      <w:tr w:rsidR="004778ED" w:rsidRPr="004C6E8A" w:rsidTr="004778ED">
        <w:trPr>
          <w:trHeight w:val="330"/>
        </w:trPr>
        <w:tc>
          <w:tcPr>
            <w:tcW w:w="1338" w:type="pct"/>
            <w:tcBorders>
              <w:top w:val="nil"/>
              <w:left w:val="single" w:sz="4" w:space="0" w:color="auto"/>
              <w:bottom w:val="single" w:sz="4" w:space="0" w:color="auto"/>
              <w:right w:val="single" w:sz="4" w:space="0" w:color="auto"/>
            </w:tcBorders>
            <w:shd w:val="clear" w:color="000000" w:fill="FFFFFF"/>
            <w:noWrap/>
            <w:vAlign w:val="bottom"/>
            <w:hideMark/>
          </w:tcPr>
          <w:p w:rsidR="004778ED" w:rsidRPr="004C6E8A" w:rsidRDefault="004778ED" w:rsidP="004778ED">
            <w:pPr>
              <w:widowControl/>
              <w:rPr>
                <w:rFonts w:eastAsia="標楷體"/>
                <w:color w:val="000000"/>
                <w:kern w:val="0"/>
              </w:rPr>
            </w:pPr>
            <w:r w:rsidRPr="004C6E8A">
              <w:rPr>
                <w:rFonts w:eastAsia="標楷體"/>
                <w:color w:val="000000"/>
                <w:kern w:val="0"/>
              </w:rPr>
              <w:t>Control category</w:t>
            </w:r>
          </w:p>
        </w:tc>
        <w:tc>
          <w:tcPr>
            <w:tcW w:w="1191" w:type="pct"/>
            <w:gridSpan w:val="3"/>
            <w:tcBorders>
              <w:top w:val="single" w:sz="4" w:space="0" w:color="auto"/>
              <w:left w:val="nil"/>
              <w:bottom w:val="single" w:sz="4" w:space="0" w:color="auto"/>
              <w:right w:val="single" w:sz="4" w:space="0" w:color="000000"/>
            </w:tcBorders>
            <w:shd w:val="clear" w:color="000000" w:fill="FFFFFF"/>
            <w:noWrap/>
            <w:vAlign w:val="bottom"/>
            <w:hideMark/>
          </w:tcPr>
          <w:p w:rsidR="004778ED" w:rsidRPr="004C6E8A" w:rsidRDefault="004778ED" w:rsidP="004778ED">
            <w:pPr>
              <w:widowControl/>
              <w:spacing w:after="240"/>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233" w:type="pct"/>
            <w:gridSpan w:val="3"/>
            <w:tcBorders>
              <w:top w:val="single" w:sz="4" w:space="0" w:color="auto"/>
              <w:left w:val="nil"/>
              <w:bottom w:val="single" w:sz="4" w:space="0" w:color="auto"/>
              <w:right w:val="single" w:sz="4" w:space="0" w:color="000000"/>
            </w:tcBorders>
            <w:shd w:val="clear" w:color="000000" w:fill="FFFFFF"/>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Second class</w:t>
            </w:r>
          </w:p>
        </w:tc>
        <w:tc>
          <w:tcPr>
            <w:tcW w:w="1239" w:type="pct"/>
            <w:gridSpan w:val="3"/>
            <w:tcBorders>
              <w:top w:val="single" w:sz="4" w:space="0" w:color="auto"/>
              <w:left w:val="nil"/>
              <w:bottom w:val="single" w:sz="4" w:space="0" w:color="auto"/>
              <w:right w:val="single" w:sz="4" w:space="0" w:color="000000"/>
            </w:tcBorders>
            <w:shd w:val="clear" w:color="000000" w:fill="FFFFFF"/>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Third class</w:t>
            </w:r>
          </w:p>
        </w:tc>
      </w:tr>
      <w:tr w:rsidR="0044610C" w:rsidRPr="004C6E8A" w:rsidTr="004778ED">
        <w:trPr>
          <w:trHeight w:val="315"/>
        </w:trPr>
        <w:tc>
          <w:tcPr>
            <w:tcW w:w="1338" w:type="pct"/>
            <w:tcBorders>
              <w:top w:val="nil"/>
              <w:left w:val="single" w:sz="4" w:space="0" w:color="auto"/>
              <w:bottom w:val="single" w:sz="4" w:space="0" w:color="auto"/>
              <w:right w:val="single" w:sz="4" w:space="0" w:color="auto"/>
            </w:tcBorders>
            <w:shd w:val="clear" w:color="000000" w:fill="FFFFFF"/>
            <w:noWrap/>
            <w:vAlign w:val="bottom"/>
            <w:hideMark/>
          </w:tcPr>
          <w:p w:rsidR="0044610C" w:rsidRPr="004C6E8A" w:rsidRDefault="004778ED" w:rsidP="0044610C">
            <w:pPr>
              <w:widowControl/>
              <w:jc w:val="center"/>
              <w:rPr>
                <w:rFonts w:eastAsia="標楷體"/>
                <w:color w:val="000000"/>
                <w:kern w:val="0"/>
              </w:rPr>
            </w:pPr>
            <w:r w:rsidRPr="004C6E8A">
              <w:rPr>
                <w:rFonts w:eastAsia="標楷體"/>
                <w:color w:val="000000"/>
                <w:kern w:val="0"/>
              </w:rPr>
              <w:t>Category control standard</w:t>
            </w:r>
          </w:p>
        </w:tc>
        <w:tc>
          <w:tcPr>
            <w:tcW w:w="1191" w:type="pct"/>
            <w:gridSpan w:val="3"/>
            <w:tcBorders>
              <w:top w:val="single" w:sz="4" w:space="0" w:color="auto"/>
              <w:left w:val="nil"/>
              <w:bottom w:val="single" w:sz="4" w:space="0" w:color="auto"/>
              <w:right w:val="single" w:sz="4" w:space="0" w:color="000000"/>
            </w:tcBorders>
            <w:shd w:val="clear" w:color="000000" w:fill="FFFFFF"/>
            <w:noWrap/>
            <w:vAlign w:val="bottom"/>
            <w:hideMark/>
          </w:tcPr>
          <w:p w:rsidR="0044610C" w:rsidRPr="004C6E8A" w:rsidRDefault="0044610C" w:rsidP="0044610C">
            <w:pPr>
              <w:widowControl/>
              <w:jc w:val="center"/>
              <w:rPr>
                <w:color w:val="000000"/>
                <w:kern w:val="0"/>
              </w:rPr>
            </w:pPr>
            <w:r w:rsidRPr="004C6E8A">
              <w:rPr>
                <w:color w:val="000000"/>
                <w:kern w:val="0"/>
              </w:rPr>
              <w:t>70</w:t>
            </w:r>
          </w:p>
        </w:tc>
        <w:tc>
          <w:tcPr>
            <w:tcW w:w="1233" w:type="pct"/>
            <w:gridSpan w:val="3"/>
            <w:tcBorders>
              <w:top w:val="single" w:sz="4" w:space="0" w:color="auto"/>
              <w:left w:val="nil"/>
              <w:bottom w:val="single" w:sz="4" w:space="0" w:color="auto"/>
              <w:right w:val="single" w:sz="4" w:space="0" w:color="000000"/>
            </w:tcBorders>
            <w:shd w:val="clear" w:color="000000" w:fill="FFFFFF"/>
            <w:noWrap/>
            <w:vAlign w:val="bottom"/>
            <w:hideMark/>
          </w:tcPr>
          <w:p w:rsidR="0044610C" w:rsidRPr="004C6E8A" w:rsidRDefault="0044610C" w:rsidP="0044610C">
            <w:pPr>
              <w:widowControl/>
              <w:jc w:val="center"/>
              <w:rPr>
                <w:color w:val="000000"/>
                <w:kern w:val="0"/>
              </w:rPr>
            </w:pPr>
            <w:r w:rsidRPr="004C6E8A">
              <w:rPr>
                <w:color w:val="000000"/>
                <w:kern w:val="0"/>
              </w:rPr>
              <w:t>65</w:t>
            </w:r>
          </w:p>
        </w:tc>
        <w:tc>
          <w:tcPr>
            <w:tcW w:w="1239" w:type="pct"/>
            <w:gridSpan w:val="3"/>
            <w:tcBorders>
              <w:top w:val="single" w:sz="4" w:space="0" w:color="auto"/>
              <w:left w:val="nil"/>
              <w:bottom w:val="single" w:sz="4" w:space="0" w:color="auto"/>
              <w:right w:val="single" w:sz="4" w:space="0" w:color="000000"/>
            </w:tcBorders>
            <w:shd w:val="clear" w:color="000000" w:fill="FFFFFF"/>
            <w:noWrap/>
            <w:vAlign w:val="bottom"/>
            <w:hideMark/>
          </w:tcPr>
          <w:p w:rsidR="0044610C" w:rsidRPr="004C6E8A" w:rsidRDefault="0044610C" w:rsidP="0044610C">
            <w:pPr>
              <w:widowControl/>
              <w:jc w:val="center"/>
              <w:rPr>
                <w:color w:val="000000"/>
                <w:kern w:val="0"/>
              </w:rPr>
            </w:pPr>
            <w:r w:rsidRPr="004C6E8A">
              <w:rPr>
                <w:color w:val="000000"/>
                <w:kern w:val="0"/>
              </w:rPr>
              <w:t>70</w:t>
            </w:r>
          </w:p>
        </w:tc>
      </w:tr>
    </w:tbl>
    <w:p w:rsidR="001D2537" w:rsidRDefault="001D2537">
      <w:pPr>
        <w:widowControl/>
        <w:rPr>
          <w:rFonts w:eastAsia="標楷體"/>
          <w:b/>
          <w:sz w:val="32"/>
          <w:szCs w:val="32"/>
        </w:rPr>
      </w:pPr>
      <w:r>
        <w:rPr>
          <w:rFonts w:eastAsia="標楷體"/>
          <w:b/>
          <w:sz w:val="32"/>
          <w:szCs w:val="32"/>
        </w:rPr>
        <w:br w:type="page"/>
      </w:r>
    </w:p>
    <w:tbl>
      <w:tblPr>
        <w:tblW w:w="5000" w:type="pct"/>
        <w:tblCellMar>
          <w:left w:w="28" w:type="dxa"/>
          <w:right w:w="28" w:type="dxa"/>
        </w:tblCellMar>
        <w:tblLook w:val="04A0" w:firstRow="1" w:lastRow="0" w:firstColumn="1" w:lastColumn="0" w:noHBand="0" w:noVBand="1"/>
      </w:tblPr>
      <w:tblGrid>
        <w:gridCol w:w="2133"/>
        <w:gridCol w:w="1837"/>
        <w:gridCol w:w="798"/>
        <w:gridCol w:w="1298"/>
        <w:gridCol w:w="1150"/>
        <w:gridCol w:w="389"/>
        <w:gridCol w:w="656"/>
        <w:gridCol w:w="1150"/>
        <w:gridCol w:w="389"/>
        <w:gridCol w:w="656"/>
      </w:tblGrid>
      <w:tr w:rsidR="00C4071C" w:rsidRPr="004C6E8A" w:rsidTr="001D2537">
        <w:trPr>
          <w:trHeight w:val="330"/>
        </w:trPr>
        <w:tc>
          <w:tcPr>
            <w:tcW w:w="1036" w:type="pct"/>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1908" w:type="pct"/>
            <w:gridSpan w:val="3"/>
            <w:tcBorders>
              <w:top w:val="single" w:sz="4" w:space="0" w:color="auto"/>
              <w:left w:val="nil"/>
              <w:bottom w:val="single" w:sz="4" w:space="0" w:color="auto"/>
              <w:right w:val="single" w:sz="4" w:space="0" w:color="auto"/>
            </w:tcBorders>
            <w:shd w:val="clear" w:color="000000" w:fill="FFFFFF"/>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1028"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1028"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1D2537">
        <w:trPr>
          <w:trHeight w:val="330"/>
        </w:trPr>
        <w:tc>
          <w:tcPr>
            <w:tcW w:w="1036" w:type="pct"/>
            <w:vMerge/>
            <w:tcBorders>
              <w:top w:val="single" w:sz="4" w:space="0" w:color="auto"/>
              <w:left w:val="single" w:sz="4" w:space="0" w:color="auto"/>
              <w:bottom w:val="single" w:sz="4" w:space="0" w:color="auto"/>
              <w:right w:val="single" w:sz="4" w:space="0" w:color="auto"/>
            </w:tcBorders>
            <w:vAlign w:val="center"/>
            <w:hideMark/>
          </w:tcPr>
          <w:p w:rsidR="00C4071C" w:rsidRPr="004C6E8A" w:rsidRDefault="00C4071C" w:rsidP="00C4071C">
            <w:pPr>
              <w:widowControl/>
              <w:rPr>
                <w:color w:val="000000"/>
                <w:kern w:val="0"/>
                <w:sz w:val="22"/>
                <w:szCs w:val="22"/>
              </w:rPr>
            </w:pPr>
          </w:p>
        </w:tc>
        <w:tc>
          <w:tcPr>
            <w:tcW w:w="893" w:type="pct"/>
            <w:tcBorders>
              <w:top w:val="nil"/>
              <w:left w:val="nil"/>
              <w:bottom w:val="single" w:sz="4" w:space="0" w:color="auto"/>
              <w:right w:val="single" w:sz="4" w:space="0" w:color="auto"/>
            </w:tcBorders>
            <w:shd w:val="clear" w:color="000000" w:fill="FFFFFF"/>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385"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630"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2"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2"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44610C" w:rsidRPr="004C6E8A" w:rsidTr="001D2537">
        <w:trPr>
          <w:trHeight w:val="285"/>
        </w:trPr>
        <w:tc>
          <w:tcPr>
            <w:tcW w:w="1036"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44610C" w:rsidRPr="004C6E8A" w:rsidRDefault="0044610C" w:rsidP="0044610C">
            <w:pPr>
              <w:widowControl/>
              <w:jc w:val="center"/>
              <w:rPr>
                <w:color w:val="000000"/>
                <w:kern w:val="0"/>
              </w:rPr>
            </w:pPr>
            <w:r w:rsidRPr="004C6E8A">
              <w:rPr>
                <w:color w:val="000000"/>
                <w:kern w:val="0"/>
              </w:rPr>
              <w:t>Lv</w:t>
            </w:r>
            <w:r w:rsidR="004778ED" w:rsidRPr="004C6E8A">
              <w:rPr>
                <w:color w:val="000000"/>
                <w:kern w:val="0"/>
              </w:rPr>
              <w:t xml:space="preserve"> </w:t>
            </w:r>
            <w:r w:rsidR="004778ED" w:rsidRPr="004C6E8A">
              <w:rPr>
                <w:rFonts w:eastAsia="標楷體"/>
                <w:color w:val="000000"/>
                <w:kern w:val="0"/>
              </w:rPr>
              <w:t>night</w:t>
            </w:r>
          </w:p>
        </w:tc>
        <w:tc>
          <w:tcPr>
            <w:tcW w:w="89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385"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30"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w:t>
            </w:r>
            <w:r w:rsidR="0044610C" w:rsidRPr="004C6E8A">
              <w:rPr>
                <w:color w:val="000000"/>
                <w:kern w:val="0"/>
                <w:sz w:val="20"/>
                <w:szCs w:val="20"/>
              </w:rPr>
              <w:t>.19~20</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31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385"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30"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28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385"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30"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28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385"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30"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28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.02.12~13</w:t>
            </w:r>
          </w:p>
        </w:tc>
        <w:tc>
          <w:tcPr>
            <w:tcW w:w="385"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30.3 </w:t>
            </w:r>
          </w:p>
        </w:tc>
        <w:tc>
          <w:tcPr>
            <w:tcW w:w="630"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.02.12~13</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28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385"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26.7 </w:t>
            </w:r>
          </w:p>
        </w:tc>
        <w:tc>
          <w:tcPr>
            <w:tcW w:w="630"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26.1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25.5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25.8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32.4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31.7 </w:t>
            </w:r>
          </w:p>
        </w:tc>
      </w:tr>
      <w:tr w:rsidR="0044610C" w:rsidRPr="004C6E8A" w:rsidTr="001D2537">
        <w:trPr>
          <w:trHeight w:val="28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.08.06~07</w:t>
            </w:r>
          </w:p>
        </w:tc>
        <w:tc>
          <w:tcPr>
            <w:tcW w:w="385"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30"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.07.21~22</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.08.06~07</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33.0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28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.10.20~21</w:t>
            </w:r>
          </w:p>
        </w:tc>
        <w:tc>
          <w:tcPr>
            <w:tcW w:w="385"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30"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.09.10~11</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.10.20~21</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28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.02.02~03</w:t>
            </w:r>
          </w:p>
        </w:tc>
        <w:tc>
          <w:tcPr>
            <w:tcW w:w="385"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36.5 </w:t>
            </w:r>
          </w:p>
        </w:tc>
        <w:tc>
          <w:tcPr>
            <w:tcW w:w="630"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33.7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.12.10~11</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.02.02~03</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28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385"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30"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33.1 </w:t>
            </w:r>
          </w:p>
        </w:tc>
        <w:tc>
          <w:tcPr>
            <w:tcW w:w="52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32.9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28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38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3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32.6 </w:t>
            </w:r>
          </w:p>
        </w:tc>
        <w:tc>
          <w:tcPr>
            <w:tcW w:w="52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31.5 </w:t>
            </w:r>
          </w:p>
        </w:tc>
        <w:tc>
          <w:tcPr>
            <w:tcW w:w="31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28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38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42.2 </w:t>
            </w:r>
          </w:p>
        </w:tc>
        <w:tc>
          <w:tcPr>
            <w:tcW w:w="630"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38.5 </w:t>
            </w:r>
          </w:p>
        </w:tc>
        <w:tc>
          <w:tcPr>
            <w:tcW w:w="52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39.7 </w:t>
            </w:r>
          </w:p>
        </w:tc>
        <w:tc>
          <w:tcPr>
            <w:tcW w:w="31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36.7 </w:t>
            </w:r>
          </w:p>
        </w:tc>
        <w:tc>
          <w:tcPr>
            <w:tcW w:w="522"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18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44.6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40.8 </w:t>
            </w:r>
          </w:p>
        </w:tc>
      </w:tr>
      <w:tr w:rsidR="0044610C" w:rsidRPr="004C6E8A" w:rsidTr="001D2537">
        <w:trPr>
          <w:trHeight w:val="315"/>
        </w:trPr>
        <w:tc>
          <w:tcPr>
            <w:tcW w:w="1036"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3"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385"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630" w:type="pct"/>
            <w:tcBorders>
              <w:top w:val="nil"/>
              <w:left w:val="nil"/>
              <w:bottom w:val="nil"/>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38.9 </w:t>
            </w:r>
          </w:p>
        </w:tc>
        <w:tc>
          <w:tcPr>
            <w:tcW w:w="31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32.2 </w:t>
            </w:r>
          </w:p>
        </w:tc>
        <w:tc>
          <w:tcPr>
            <w:tcW w:w="522"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18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35.3 </w:t>
            </w:r>
          </w:p>
        </w:tc>
        <w:tc>
          <w:tcPr>
            <w:tcW w:w="31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33.9 </w:t>
            </w:r>
          </w:p>
        </w:tc>
      </w:tr>
      <w:tr w:rsidR="004778ED" w:rsidRPr="004C6E8A" w:rsidTr="001D2537">
        <w:trPr>
          <w:trHeight w:val="345"/>
        </w:trPr>
        <w:tc>
          <w:tcPr>
            <w:tcW w:w="1036" w:type="pct"/>
            <w:tcBorders>
              <w:top w:val="nil"/>
              <w:left w:val="single" w:sz="4" w:space="0" w:color="auto"/>
              <w:bottom w:val="single" w:sz="4" w:space="0" w:color="auto"/>
              <w:right w:val="single" w:sz="4" w:space="0" w:color="auto"/>
            </w:tcBorders>
            <w:shd w:val="clear" w:color="000000" w:fill="FFFFFF"/>
            <w:noWrap/>
            <w:vAlign w:val="bottom"/>
            <w:hideMark/>
          </w:tcPr>
          <w:p w:rsidR="004778ED" w:rsidRPr="004C6E8A" w:rsidRDefault="004778ED" w:rsidP="004778ED">
            <w:pPr>
              <w:widowControl/>
              <w:rPr>
                <w:rFonts w:eastAsia="標楷體"/>
                <w:color w:val="000000"/>
                <w:kern w:val="0"/>
              </w:rPr>
            </w:pPr>
            <w:r w:rsidRPr="004C6E8A">
              <w:rPr>
                <w:rFonts w:eastAsia="標楷體"/>
                <w:color w:val="000000"/>
                <w:kern w:val="0"/>
              </w:rPr>
              <w:t>Control category</w:t>
            </w:r>
          </w:p>
        </w:tc>
        <w:tc>
          <w:tcPr>
            <w:tcW w:w="1908"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778ED" w:rsidRPr="004C6E8A" w:rsidRDefault="004778ED" w:rsidP="004778ED">
            <w:pPr>
              <w:widowControl/>
              <w:spacing w:after="240"/>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028"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Second class</w:t>
            </w:r>
          </w:p>
        </w:tc>
        <w:tc>
          <w:tcPr>
            <w:tcW w:w="1028"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Third class</w:t>
            </w:r>
          </w:p>
        </w:tc>
      </w:tr>
      <w:tr w:rsidR="0044610C" w:rsidRPr="004C6E8A" w:rsidTr="001D2537">
        <w:trPr>
          <w:trHeight w:val="330"/>
        </w:trPr>
        <w:tc>
          <w:tcPr>
            <w:tcW w:w="1036" w:type="pct"/>
            <w:tcBorders>
              <w:top w:val="nil"/>
              <w:left w:val="single" w:sz="4" w:space="0" w:color="auto"/>
              <w:bottom w:val="single" w:sz="4" w:space="0" w:color="auto"/>
              <w:right w:val="single" w:sz="4" w:space="0" w:color="auto"/>
            </w:tcBorders>
            <w:shd w:val="clear" w:color="000000" w:fill="FFFFFF"/>
            <w:noWrap/>
            <w:vAlign w:val="bottom"/>
            <w:hideMark/>
          </w:tcPr>
          <w:p w:rsidR="0044610C" w:rsidRPr="004C6E8A" w:rsidRDefault="004778ED" w:rsidP="0044610C">
            <w:pPr>
              <w:widowControl/>
              <w:jc w:val="center"/>
              <w:rPr>
                <w:rFonts w:eastAsia="標楷體"/>
                <w:color w:val="000000"/>
                <w:kern w:val="0"/>
              </w:rPr>
            </w:pPr>
            <w:r w:rsidRPr="004C6E8A">
              <w:rPr>
                <w:rFonts w:eastAsia="標楷體"/>
                <w:color w:val="000000"/>
                <w:kern w:val="0"/>
              </w:rPr>
              <w:t>Category control standard</w:t>
            </w:r>
          </w:p>
        </w:tc>
        <w:tc>
          <w:tcPr>
            <w:tcW w:w="1908"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rPr>
            </w:pPr>
            <w:r w:rsidRPr="004C6E8A">
              <w:rPr>
                <w:color w:val="000000"/>
                <w:kern w:val="0"/>
              </w:rPr>
              <w:t>70</w:t>
            </w:r>
          </w:p>
        </w:tc>
        <w:tc>
          <w:tcPr>
            <w:tcW w:w="1028"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rPr>
            </w:pPr>
            <w:r w:rsidRPr="004C6E8A">
              <w:rPr>
                <w:color w:val="000000"/>
                <w:kern w:val="0"/>
              </w:rPr>
              <w:t>65</w:t>
            </w:r>
          </w:p>
        </w:tc>
        <w:tc>
          <w:tcPr>
            <w:tcW w:w="1028"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rPr>
            </w:pPr>
            <w:r w:rsidRPr="004C6E8A">
              <w:rPr>
                <w:color w:val="000000"/>
                <w:kern w:val="0"/>
              </w:rPr>
              <w:t>70</w:t>
            </w:r>
          </w:p>
        </w:tc>
      </w:tr>
    </w:tbl>
    <w:p w:rsidR="001D2537" w:rsidRDefault="001D2537">
      <w:r>
        <w:br w:type="page"/>
      </w:r>
    </w:p>
    <w:tbl>
      <w:tblPr>
        <w:tblW w:w="5000" w:type="pct"/>
        <w:tblCellMar>
          <w:left w:w="28" w:type="dxa"/>
          <w:right w:w="28" w:type="dxa"/>
        </w:tblCellMar>
        <w:tblLook w:val="04A0" w:firstRow="1" w:lastRow="0" w:firstColumn="1" w:lastColumn="0" w:noHBand="0" w:noVBand="1"/>
      </w:tblPr>
      <w:tblGrid>
        <w:gridCol w:w="2133"/>
        <w:gridCol w:w="1833"/>
        <w:gridCol w:w="802"/>
        <w:gridCol w:w="1298"/>
        <w:gridCol w:w="1150"/>
        <w:gridCol w:w="389"/>
        <w:gridCol w:w="656"/>
        <w:gridCol w:w="1150"/>
        <w:gridCol w:w="389"/>
        <w:gridCol w:w="656"/>
      </w:tblGrid>
      <w:tr w:rsidR="00C4071C" w:rsidRPr="004C6E8A" w:rsidTr="001D2537">
        <w:trPr>
          <w:trHeight w:val="330"/>
        </w:trPr>
        <w:tc>
          <w:tcPr>
            <w:tcW w:w="1035" w:type="pct"/>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1908" w:type="pct"/>
            <w:gridSpan w:val="3"/>
            <w:tcBorders>
              <w:top w:val="single" w:sz="4" w:space="0" w:color="auto"/>
              <w:left w:val="nil"/>
              <w:bottom w:val="single" w:sz="4" w:space="0" w:color="auto"/>
              <w:right w:val="single" w:sz="4" w:space="0" w:color="auto"/>
            </w:tcBorders>
            <w:shd w:val="clear" w:color="000000" w:fill="FFFFFF"/>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1029"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1029"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1D2537">
        <w:trPr>
          <w:trHeight w:val="330"/>
        </w:trPr>
        <w:tc>
          <w:tcPr>
            <w:tcW w:w="1035" w:type="pct"/>
            <w:vMerge/>
            <w:tcBorders>
              <w:top w:val="single" w:sz="4" w:space="0" w:color="auto"/>
              <w:left w:val="single" w:sz="4" w:space="0" w:color="auto"/>
              <w:bottom w:val="single" w:sz="4" w:space="0" w:color="auto"/>
              <w:right w:val="single" w:sz="4" w:space="0" w:color="auto"/>
            </w:tcBorders>
            <w:vAlign w:val="center"/>
            <w:hideMark/>
          </w:tcPr>
          <w:p w:rsidR="00C4071C" w:rsidRPr="004C6E8A" w:rsidRDefault="00C4071C" w:rsidP="00C4071C">
            <w:pPr>
              <w:widowControl/>
              <w:rPr>
                <w:color w:val="000000"/>
                <w:kern w:val="0"/>
                <w:sz w:val="22"/>
                <w:szCs w:val="22"/>
              </w:rPr>
            </w:pPr>
          </w:p>
        </w:tc>
        <w:tc>
          <w:tcPr>
            <w:tcW w:w="891" w:type="pct"/>
            <w:tcBorders>
              <w:top w:val="nil"/>
              <w:left w:val="nil"/>
              <w:bottom w:val="single" w:sz="4" w:space="0" w:color="auto"/>
              <w:right w:val="single" w:sz="4" w:space="0" w:color="auto"/>
            </w:tcBorders>
            <w:shd w:val="clear" w:color="000000" w:fill="FFFFFF"/>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387"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629"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1"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9"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1"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9"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000000" w:fill="FFFFFF"/>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44610C" w:rsidRPr="004C6E8A" w:rsidTr="001D2537">
        <w:trPr>
          <w:trHeight w:val="315"/>
        </w:trPr>
        <w:tc>
          <w:tcPr>
            <w:tcW w:w="1035"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44610C" w:rsidRPr="004C6E8A" w:rsidRDefault="0044610C" w:rsidP="0044610C">
            <w:pPr>
              <w:widowControl/>
              <w:jc w:val="center"/>
              <w:rPr>
                <w:color w:val="000000"/>
                <w:kern w:val="0"/>
              </w:rPr>
            </w:pPr>
            <w:r w:rsidRPr="004C6E8A">
              <w:rPr>
                <w:color w:val="000000"/>
                <w:kern w:val="0"/>
              </w:rPr>
              <w:t>Lvmax</w:t>
            </w:r>
          </w:p>
        </w:tc>
        <w:tc>
          <w:tcPr>
            <w:tcW w:w="89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387"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53.9 </w:t>
            </w:r>
          </w:p>
        </w:tc>
        <w:tc>
          <w:tcPr>
            <w:tcW w:w="62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49.3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55.6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47.0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.02.19~20</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59.6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48.2 </w:t>
            </w:r>
          </w:p>
        </w:tc>
      </w:tr>
      <w:tr w:rsidR="0044610C" w:rsidRPr="004C6E8A" w:rsidTr="001D2537">
        <w:trPr>
          <w:trHeight w:val="28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387"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45.7 </w:t>
            </w:r>
          </w:p>
        </w:tc>
        <w:tc>
          <w:tcPr>
            <w:tcW w:w="62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46.7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39.6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42.0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.04.22~23</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53.9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45.1 </w:t>
            </w:r>
          </w:p>
        </w:tc>
      </w:tr>
      <w:tr w:rsidR="0044610C" w:rsidRPr="004C6E8A" w:rsidTr="001D2537">
        <w:trPr>
          <w:trHeight w:val="34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387"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42.8 </w:t>
            </w:r>
          </w:p>
        </w:tc>
        <w:tc>
          <w:tcPr>
            <w:tcW w:w="62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50.3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42.8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42.7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.08.05~06</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64.9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59.2 </w:t>
            </w:r>
          </w:p>
        </w:tc>
      </w:tr>
      <w:tr w:rsidR="0044610C" w:rsidRPr="004C6E8A" w:rsidTr="001D2537">
        <w:trPr>
          <w:trHeight w:val="31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387"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45.8 </w:t>
            </w:r>
          </w:p>
        </w:tc>
        <w:tc>
          <w:tcPr>
            <w:tcW w:w="62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69.6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38.5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38.8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2016</w:t>
            </w:r>
            <w:r w:rsidR="0044610C" w:rsidRPr="004C6E8A">
              <w:rPr>
                <w:color w:val="000000"/>
                <w:kern w:val="0"/>
                <w:sz w:val="18"/>
                <w:szCs w:val="18"/>
              </w:rPr>
              <w:t>.10.25~26</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55.8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51.6 </w:t>
            </w:r>
          </w:p>
        </w:tc>
      </w:tr>
      <w:tr w:rsidR="0044610C" w:rsidRPr="004C6E8A" w:rsidTr="001D2537">
        <w:trPr>
          <w:trHeight w:val="34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.02.12~13</w:t>
            </w:r>
          </w:p>
        </w:tc>
        <w:tc>
          <w:tcPr>
            <w:tcW w:w="387"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54.5 </w:t>
            </w:r>
          </w:p>
        </w:tc>
        <w:tc>
          <w:tcPr>
            <w:tcW w:w="62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52.9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.02.19~20</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44.5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36.2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.02.12~13</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36.2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64.5 </w:t>
            </w:r>
          </w:p>
        </w:tc>
      </w:tr>
      <w:tr w:rsidR="0044610C" w:rsidRPr="004C6E8A" w:rsidTr="001D2537">
        <w:trPr>
          <w:trHeight w:val="34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387"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69.7 </w:t>
            </w:r>
          </w:p>
        </w:tc>
        <w:tc>
          <w:tcPr>
            <w:tcW w:w="62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68.6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70.9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69.7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.04.16~17</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77.0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74.5 </w:t>
            </w:r>
          </w:p>
        </w:tc>
      </w:tr>
      <w:tr w:rsidR="0044610C" w:rsidRPr="004C6E8A" w:rsidTr="001D2537">
        <w:trPr>
          <w:trHeight w:val="34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.08.06~07</w:t>
            </w:r>
          </w:p>
        </w:tc>
        <w:tc>
          <w:tcPr>
            <w:tcW w:w="387"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40.6 </w:t>
            </w:r>
          </w:p>
        </w:tc>
        <w:tc>
          <w:tcPr>
            <w:tcW w:w="62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34.2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.07.21~22</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46.0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45.9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.08.06~07</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74.3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64.1 </w:t>
            </w:r>
          </w:p>
        </w:tc>
      </w:tr>
      <w:tr w:rsidR="0044610C" w:rsidRPr="004C6E8A" w:rsidTr="001D2537">
        <w:trPr>
          <w:trHeight w:val="34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.10.20~21</w:t>
            </w:r>
          </w:p>
        </w:tc>
        <w:tc>
          <w:tcPr>
            <w:tcW w:w="387"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32.0 </w:t>
            </w:r>
          </w:p>
        </w:tc>
        <w:tc>
          <w:tcPr>
            <w:tcW w:w="62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41.0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.09.10~11</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48.3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50.4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.10.20~21</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30.0 </w:t>
            </w:r>
          </w:p>
        </w:tc>
      </w:tr>
      <w:tr w:rsidR="0044610C" w:rsidRPr="004C6E8A" w:rsidTr="001D2537">
        <w:trPr>
          <w:trHeight w:val="34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.02.02~03</w:t>
            </w:r>
          </w:p>
        </w:tc>
        <w:tc>
          <w:tcPr>
            <w:tcW w:w="387"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66.3 </w:t>
            </w:r>
          </w:p>
        </w:tc>
        <w:tc>
          <w:tcPr>
            <w:tcW w:w="62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63.9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2017</w:t>
            </w:r>
            <w:r w:rsidR="0044610C" w:rsidRPr="004C6E8A">
              <w:rPr>
                <w:color w:val="000000"/>
                <w:kern w:val="0"/>
                <w:sz w:val="18"/>
                <w:szCs w:val="18"/>
              </w:rPr>
              <w:t>.12.10~11</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51.8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62.6 </w:t>
            </w:r>
          </w:p>
        </w:tc>
        <w:tc>
          <w:tcPr>
            <w:tcW w:w="521" w:type="pct"/>
            <w:tcBorders>
              <w:top w:val="nil"/>
              <w:left w:val="nil"/>
              <w:bottom w:val="single" w:sz="4" w:space="0" w:color="auto"/>
              <w:right w:val="single" w:sz="4" w:space="0" w:color="auto"/>
            </w:tcBorders>
            <w:shd w:val="clear" w:color="000000" w:fill="FFFFFF"/>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.02.02~03</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51.6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53.2 </w:t>
            </w:r>
          </w:p>
        </w:tc>
      </w:tr>
      <w:tr w:rsidR="0044610C" w:rsidRPr="004C6E8A" w:rsidTr="001D2537">
        <w:trPr>
          <w:trHeight w:val="34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387"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47.0 </w:t>
            </w:r>
          </w:p>
        </w:tc>
        <w:tc>
          <w:tcPr>
            <w:tcW w:w="62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79.6 </w:t>
            </w:r>
          </w:p>
        </w:tc>
        <w:tc>
          <w:tcPr>
            <w:tcW w:w="52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79.6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50.4 </w:t>
            </w:r>
          </w:p>
        </w:tc>
        <w:tc>
          <w:tcPr>
            <w:tcW w:w="52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.03.31~04.01</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35.0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33.4 </w:t>
            </w:r>
          </w:p>
        </w:tc>
      </w:tr>
      <w:tr w:rsidR="0044610C" w:rsidRPr="004C6E8A" w:rsidTr="001D2537">
        <w:trPr>
          <w:trHeight w:val="34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387"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52.6 </w:t>
            </w:r>
          </w:p>
        </w:tc>
        <w:tc>
          <w:tcPr>
            <w:tcW w:w="6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77.2 </w:t>
            </w:r>
          </w:p>
        </w:tc>
        <w:tc>
          <w:tcPr>
            <w:tcW w:w="52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18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55.1 </w:t>
            </w:r>
          </w:p>
        </w:tc>
        <w:tc>
          <w:tcPr>
            <w:tcW w:w="31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42.9 </w:t>
            </w:r>
          </w:p>
        </w:tc>
        <w:tc>
          <w:tcPr>
            <w:tcW w:w="52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.08.05~06</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52.6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77.2 </w:t>
            </w:r>
          </w:p>
        </w:tc>
      </w:tr>
      <w:tr w:rsidR="0044610C" w:rsidRPr="004C6E8A" w:rsidTr="001D2537">
        <w:trPr>
          <w:trHeight w:val="34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387"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74.8 </w:t>
            </w:r>
          </w:p>
        </w:tc>
        <w:tc>
          <w:tcPr>
            <w:tcW w:w="62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73.6 </w:t>
            </w:r>
          </w:p>
        </w:tc>
        <w:tc>
          <w:tcPr>
            <w:tcW w:w="52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18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71.3 </w:t>
            </w:r>
          </w:p>
        </w:tc>
        <w:tc>
          <w:tcPr>
            <w:tcW w:w="31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70.2 </w:t>
            </w:r>
          </w:p>
        </w:tc>
        <w:tc>
          <w:tcPr>
            <w:tcW w:w="521" w:type="pct"/>
            <w:tcBorders>
              <w:top w:val="nil"/>
              <w:left w:val="nil"/>
              <w:bottom w:val="single" w:sz="4" w:space="0" w:color="auto"/>
              <w:right w:val="single" w:sz="4" w:space="0" w:color="auto"/>
            </w:tcBorders>
            <w:shd w:val="clear" w:color="auto" w:fill="auto"/>
            <w:noWrap/>
            <w:vAlign w:val="bottom"/>
            <w:hideMark/>
          </w:tcPr>
          <w:p w:rsidR="0044610C" w:rsidRPr="004C6E8A" w:rsidRDefault="00BA4489" w:rsidP="0044610C">
            <w:pPr>
              <w:widowControl/>
              <w:jc w:val="center"/>
              <w:rPr>
                <w:color w:val="000000"/>
                <w:kern w:val="0"/>
                <w:sz w:val="18"/>
                <w:szCs w:val="18"/>
              </w:rPr>
            </w:pPr>
            <w:r>
              <w:rPr>
                <w:color w:val="000000"/>
                <w:kern w:val="0"/>
                <w:sz w:val="18"/>
                <w:szCs w:val="18"/>
              </w:rPr>
              <w:t>2018</w:t>
            </w:r>
            <w:r w:rsidR="0044610C" w:rsidRPr="004C6E8A">
              <w:rPr>
                <w:color w:val="000000"/>
                <w:kern w:val="0"/>
                <w:sz w:val="18"/>
                <w:szCs w:val="18"/>
              </w:rPr>
              <w:t>.11.16~17</w:t>
            </w:r>
          </w:p>
        </w:tc>
        <w:tc>
          <w:tcPr>
            <w:tcW w:w="189"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79.1 </w:t>
            </w:r>
          </w:p>
        </w:tc>
        <w:tc>
          <w:tcPr>
            <w:tcW w:w="318" w:type="pct"/>
            <w:tcBorders>
              <w:top w:val="nil"/>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77.9 </w:t>
            </w:r>
          </w:p>
        </w:tc>
      </w:tr>
      <w:tr w:rsidR="0044610C" w:rsidRPr="004C6E8A" w:rsidTr="001D2537">
        <w:trPr>
          <w:trHeight w:val="345"/>
        </w:trPr>
        <w:tc>
          <w:tcPr>
            <w:tcW w:w="1035" w:type="pct"/>
            <w:vMerge/>
            <w:tcBorders>
              <w:top w:val="nil"/>
              <w:left w:val="single" w:sz="4" w:space="0" w:color="auto"/>
              <w:bottom w:val="single" w:sz="4" w:space="0" w:color="000000"/>
              <w:right w:val="single" w:sz="4" w:space="0" w:color="auto"/>
            </w:tcBorders>
            <w:vAlign w:val="center"/>
            <w:hideMark/>
          </w:tcPr>
          <w:p w:rsidR="0044610C" w:rsidRPr="004C6E8A" w:rsidRDefault="0044610C" w:rsidP="0044610C">
            <w:pPr>
              <w:widowControl/>
              <w:rPr>
                <w:color w:val="000000"/>
                <w:kern w:val="0"/>
              </w:rPr>
            </w:pPr>
          </w:p>
        </w:tc>
        <w:tc>
          <w:tcPr>
            <w:tcW w:w="891"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387"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55.8 </w:t>
            </w:r>
          </w:p>
        </w:tc>
        <w:tc>
          <w:tcPr>
            <w:tcW w:w="629" w:type="pct"/>
            <w:tcBorders>
              <w:top w:val="nil"/>
              <w:left w:val="nil"/>
              <w:bottom w:val="nil"/>
              <w:right w:val="single" w:sz="4" w:space="0" w:color="auto"/>
            </w:tcBorders>
            <w:shd w:val="clear" w:color="000000" w:fill="FFFFFF"/>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50.3 </w:t>
            </w:r>
          </w:p>
        </w:tc>
        <w:tc>
          <w:tcPr>
            <w:tcW w:w="521"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18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65.9 </w:t>
            </w:r>
          </w:p>
        </w:tc>
        <w:tc>
          <w:tcPr>
            <w:tcW w:w="31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72.7 </w:t>
            </w:r>
          </w:p>
        </w:tc>
        <w:tc>
          <w:tcPr>
            <w:tcW w:w="521"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18"/>
                <w:szCs w:val="18"/>
              </w:rPr>
            </w:pPr>
            <w:r w:rsidRPr="004C6E8A">
              <w:rPr>
                <w:color w:val="000000"/>
                <w:kern w:val="0"/>
                <w:sz w:val="18"/>
                <w:szCs w:val="18"/>
              </w:rPr>
              <w:t>108.02.01~02</w:t>
            </w:r>
          </w:p>
        </w:tc>
        <w:tc>
          <w:tcPr>
            <w:tcW w:w="189"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47.6 </w:t>
            </w:r>
          </w:p>
        </w:tc>
        <w:tc>
          <w:tcPr>
            <w:tcW w:w="318" w:type="pct"/>
            <w:tcBorders>
              <w:top w:val="nil"/>
              <w:left w:val="nil"/>
              <w:bottom w:val="single" w:sz="4" w:space="0" w:color="auto"/>
              <w:right w:val="single" w:sz="4" w:space="0" w:color="auto"/>
            </w:tcBorders>
            <w:shd w:val="clear" w:color="auto" w:fill="auto"/>
            <w:noWrap/>
            <w:vAlign w:val="bottom"/>
            <w:hideMark/>
          </w:tcPr>
          <w:p w:rsidR="0044610C" w:rsidRPr="004C6E8A" w:rsidRDefault="0044610C" w:rsidP="0044610C">
            <w:pPr>
              <w:widowControl/>
              <w:jc w:val="center"/>
              <w:rPr>
                <w:color w:val="000000"/>
                <w:kern w:val="0"/>
                <w:sz w:val="20"/>
                <w:szCs w:val="20"/>
              </w:rPr>
            </w:pPr>
            <w:r w:rsidRPr="004C6E8A">
              <w:rPr>
                <w:color w:val="000000"/>
                <w:kern w:val="0"/>
                <w:sz w:val="20"/>
                <w:szCs w:val="20"/>
              </w:rPr>
              <w:t xml:space="preserve">63.5 </w:t>
            </w:r>
          </w:p>
        </w:tc>
      </w:tr>
      <w:tr w:rsidR="004778ED" w:rsidRPr="004C6E8A" w:rsidTr="001D2537">
        <w:trPr>
          <w:trHeight w:val="330"/>
        </w:trPr>
        <w:tc>
          <w:tcPr>
            <w:tcW w:w="1035" w:type="pct"/>
            <w:tcBorders>
              <w:top w:val="nil"/>
              <w:left w:val="single" w:sz="4" w:space="0" w:color="auto"/>
              <w:bottom w:val="single" w:sz="4" w:space="0" w:color="auto"/>
              <w:right w:val="single" w:sz="4" w:space="0" w:color="auto"/>
            </w:tcBorders>
            <w:shd w:val="clear" w:color="000000" w:fill="FFFFFF"/>
            <w:noWrap/>
            <w:vAlign w:val="bottom"/>
            <w:hideMark/>
          </w:tcPr>
          <w:p w:rsidR="004778ED" w:rsidRPr="004C6E8A" w:rsidRDefault="004778ED" w:rsidP="004778ED">
            <w:pPr>
              <w:widowControl/>
              <w:rPr>
                <w:rFonts w:eastAsia="標楷體"/>
                <w:color w:val="000000"/>
                <w:kern w:val="0"/>
              </w:rPr>
            </w:pPr>
            <w:r w:rsidRPr="004C6E8A">
              <w:rPr>
                <w:rFonts w:eastAsia="標楷體"/>
                <w:color w:val="000000"/>
                <w:kern w:val="0"/>
              </w:rPr>
              <w:t>Control category</w:t>
            </w:r>
          </w:p>
        </w:tc>
        <w:tc>
          <w:tcPr>
            <w:tcW w:w="1908"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778ED" w:rsidRPr="004C6E8A" w:rsidRDefault="004778ED" w:rsidP="004778ED">
            <w:pPr>
              <w:widowControl/>
              <w:spacing w:after="240"/>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029"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Second class</w:t>
            </w:r>
          </w:p>
        </w:tc>
        <w:tc>
          <w:tcPr>
            <w:tcW w:w="1029"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Third class</w:t>
            </w:r>
          </w:p>
        </w:tc>
      </w:tr>
      <w:tr w:rsidR="0044610C" w:rsidRPr="004C6E8A" w:rsidTr="001D2537">
        <w:trPr>
          <w:trHeight w:val="330"/>
        </w:trPr>
        <w:tc>
          <w:tcPr>
            <w:tcW w:w="1035" w:type="pct"/>
            <w:tcBorders>
              <w:top w:val="nil"/>
              <w:left w:val="single" w:sz="4" w:space="0" w:color="auto"/>
              <w:bottom w:val="single" w:sz="4" w:space="0" w:color="auto"/>
              <w:right w:val="single" w:sz="4" w:space="0" w:color="auto"/>
            </w:tcBorders>
            <w:shd w:val="clear" w:color="000000" w:fill="FFFFFF"/>
            <w:noWrap/>
            <w:vAlign w:val="bottom"/>
            <w:hideMark/>
          </w:tcPr>
          <w:p w:rsidR="0044610C" w:rsidRPr="004C6E8A" w:rsidRDefault="004778ED" w:rsidP="0044610C">
            <w:pPr>
              <w:widowControl/>
              <w:jc w:val="center"/>
              <w:rPr>
                <w:rFonts w:eastAsia="標楷體"/>
                <w:color w:val="000000"/>
                <w:kern w:val="0"/>
              </w:rPr>
            </w:pPr>
            <w:r w:rsidRPr="004C6E8A">
              <w:rPr>
                <w:rFonts w:eastAsia="標楷體"/>
                <w:color w:val="000000"/>
                <w:kern w:val="0"/>
              </w:rPr>
              <w:t>Category control standard</w:t>
            </w:r>
          </w:p>
        </w:tc>
        <w:tc>
          <w:tcPr>
            <w:tcW w:w="1908"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rPr>
            </w:pPr>
            <w:r w:rsidRPr="004C6E8A">
              <w:rPr>
                <w:color w:val="000000"/>
                <w:kern w:val="0"/>
              </w:rPr>
              <w:t>-</w:t>
            </w:r>
          </w:p>
        </w:tc>
        <w:tc>
          <w:tcPr>
            <w:tcW w:w="1029"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rPr>
            </w:pPr>
            <w:r w:rsidRPr="004C6E8A">
              <w:rPr>
                <w:color w:val="000000"/>
                <w:kern w:val="0"/>
              </w:rPr>
              <w:t>-</w:t>
            </w:r>
          </w:p>
        </w:tc>
        <w:tc>
          <w:tcPr>
            <w:tcW w:w="1029" w:type="pct"/>
            <w:gridSpan w:val="3"/>
            <w:tcBorders>
              <w:top w:val="single" w:sz="4" w:space="0" w:color="auto"/>
              <w:left w:val="nil"/>
              <w:bottom w:val="single" w:sz="4" w:space="0" w:color="auto"/>
              <w:right w:val="single" w:sz="4" w:space="0" w:color="auto"/>
            </w:tcBorders>
            <w:shd w:val="clear" w:color="000000" w:fill="FFFFFF"/>
            <w:noWrap/>
            <w:vAlign w:val="bottom"/>
            <w:hideMark/>
          </w:tcPr>
          <w:p w:rsidR="0044610C" w:rsidRPr="004C6E8A" w:rsidRDefault="0044610C" w:rsidP="0044610C">
            <w:pPr>
              <w:widowControl/>
              <w:jc w:val="center"/>
              <w:rPr>
                <w:color w:val="000000"/>
                <w:kern w:val="0"/>
              </w:rPr>
            </w:pPr>
            <w:r w:rsidRPr="004C6E8A">
              <w:rPr>
                <w:color w:val="000000"/>
                <w:kern w:val="0"/>
              </w:rPr>
              <w:t>-</w:t>
            </w:r>
          </w:p>
        </w:tc>
      </w:tr>
    </w:tbl>
    <w:p w:rsidR="001D2537" w:rsidRDefault="001D2537">
      <w:pPr>
        <w:widowControl/>
        <w:rPr>
          <w:rFonts w:eastAsia="標楷體"/>
          <w:b/>
          <w:sz w:val="32"/>
          <w:szCs w:val="32"/>
        </w:rPr>
      </w:pPr>
      <w:r>
        <w:rPr>
          <w:rFonts w:eastAsia="標楷體"/>
          <w:b/>
          <w:sz w:val="32"/>
          <w:szCs w:val="32"/>
        </w:rPr>
        <w:br w:type="page"/>
      </w:r>
    </w:p>
    <w:tbl>
      <w:tblPr>
        <w:tblW w:w="5000" w:type="pct"/>
        <w:tblCellMar>
          <w:left w:w="28" w:type="dxa"/>
          <w:right w:w="28" w:type="dxa"/>
        </w:tblCellMar>
        <w:tblLook w:val="04A0" w:firstRow="1" w:lastRow="0" w:firstColumn="1" w:lastColumn="0" w:noHBand="0" w:noVBand="1"/>
      </w:tblPr>
      <w:tblGrid>
        <w:gridCol w:w="2549"/>
        <w:gridCol w:w="1369"/>
        <w:gridCol w:w="516"/>
        <w:gridCol w:w="820"/>
        <w:gridCol w:w="1369"/>
        <w:gridCol w:w="456"/>
        <w:gridCol w:w="776"/>
        <w:gridCol w:w="1369"/>
        <w:gridCol w:w="456"/>
        <w:gridCol w:w="776"/>
      </w:tblGrid>
      <w:tr w:rsidR="00C4071C" w:rsidRPr="004C6E8A" w:rsidTr="001D2537">
        <w:trPr>
          <w:trHeight w:val="300"/>
        </w:trPr>
        <w:tc>
          <w:tcPr>
            <w:tcW w:w="1036"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1908" w:type="pct"/>
            <w:gridSpan w:val="3"/>
            <w:tcBorders>
              <w:top w:val="single" w:sz="4" w:space="0" w:color="auto"/>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1D2537">
        <w:trPr>
          <w:trHeight w:val="300"/>
        </w:trPr>
        <w:tc>
          <w:tcPr>
            <w:tcW w:w="1036" w:type="pct"/>
            <w:vMerge/>
            <w:tcBorders>
              <w:top w:val="single" w:sz="4" w:space="0" w:color="auto"/>
              <w:left w:val="single" w:sz="4" w:space="0" w:color="auto"/>
              <w:bottom w:val="single" w:sz="4" w:space="0" w:color="auto"/>
              <w:right w:val="single" w:sz="4" w:space="0" w:color="auto"/>
            </w:tcBorders>
            <w:vAlign w:val="center"/>
            <w:hideMark/>
          </w:tcPr>
          <w:p w:rsidR="00C4071C" w:rsidRPr="004C6E8A" w:rsidRDefault="00C4071C" w:rsidP="00C4071C">
            <w:pPr>
              <w:widowControl/>
              <w:rPr>
                <w:color w:val="000000"/>
                <w:kern w:val="0"/>
                <w:sz w:val="22"/>
                <w:szCs w:val="22"/>
              </w:rPr>
            </w:pPr>
          </w:p>
        </w:tc>
        <w:tc>
          <w:tcPr>
            <w:tcW w:w="846" w:type="pct"/>
            <w:tcBorders>
              <w:top w:val="nil"/>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465"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597"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2"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2"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4D55EF" w:rsidRPr="004C6E8A" w:rsidTr="001D2537">
        <w:trPr>
          <w:trHeight w:val="300"/>
        </w:trPr>
        <w:tc>
          <w:tcPr>
            <w:tcW w:w="1036"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4D55EF" w:rsidRPr="004C6E8A" w:rsidRDefault="004D55EF" w:rsidP="004D55EF">
            <w:pPr>
              <w:widowControl/>
              <w:jc w:val="center"/>
              <w:rPr>
                <w:color w:val="000000"/>
                <w:kern w:val="0"/>
              </w:rPr>
            </w:pPr>
            <w:r w:rsidRPr="004C6E8A">
              <w:rPr>
                <w:color w:val="000000"/>
                <w:kern w:val="0"/>
              </w:rPr>
              <w:t>L</w:t>
            </w:r>
            <w:r w:rsidR="004778ED" w:rsidRPr="004C6E8A">
              <w:rPr>
                <w:rFonts w:eastAsia="標楷體"/>
                <w:color w:val="000000"/>
                <w:kern w:val="0"/>
              </w:rPr>
              <w:t>day</w:t>
            </w:r>
            <w:r w:rsidRPr="004C6E8A">
              <w:rPr>
                <w:rFonts w:eastAsia="標楷體"/>
                <w:color w:val="000000"/>
                <w:kern w:val="0"/>
              </w:rPr>
              <w:t>【</w:t>
            </w:r>
            <w:r w:rsidRPr="004C6E8A">
              <w:rPr>
                <w:color w:val="000000"/>
                <w:kern w:val="0"/>
              </w:rPr>
              <w:t>dB</w:t>
            </w:r>
            <w:r w:rsidRPr="004C6E8A">
              <w:rPr>
                <w:rFonts w:eastAsia="標楷體"/>
                <w:color w:val="000000"/>
                <w:kern w:val="0"/>
              </w:rPr>
              <w:t>（</w:t>
            </w:r>
            <w:r w:rsidRPr="004C6E8A">
              <w:rPr>
                <w:color w:val="000000"/>
                <w:kern w:val="0"/>
              </w:rPr>
              <w:t>A</w:t>
            </w:r>
            <w:r w:rsidRPr="004C6E8A">
              <w:rPr>
                <w:rFonts w:eastAsia="標楷體"/>
                <w:color w:val="000000"/>
                <w:kern w:val="0"/>
              </w:rPr>
              <w:t>）】</w:t>
            </w: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465" w:type="pct"/>
            <w:tcBorders>
              <w:top w:val="nil"/>
              <w:left w:val="nil"/>
              <w:bottom w:val="single" w:sz="4" w:space="0" w:color="auto"/>
              <w:right w:val="single" w:sz="4" w:space="0" w:color="auto"/>
            </w:tcBorders>
            <w:shd w:val="clear" w:color="auto" w:fill="auto"/>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30.3 </w:t>
            </w:r>
          </w:p>
        </w:tc>
        <w:tc>
          <w:tcPr>
            <w:tcW w:w="597" w:type="pct"/>
            <w:tcBorders>
              <w:top w:val="nil"/>
              <w:left w:val="nil"/>
              <w:bottom w:val="single" w:sz="4" w:space="0" w:color="auto"/>
              <w:right w:val="single" w:sz="4" w:space="0" w:color="auto"/>
            </w:tcBorders>
            <w:shd w:val="clear" w:color="auto" w:fill="auto"/>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30.7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auto" w:fill="auto"/>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30.1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46.6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46.0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26.9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25.6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26.3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37.9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38.4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25.3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25.9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41.6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41.2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40.6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35.7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39.2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35.9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.02.12~13</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33.6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33.7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32.4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32.8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.02.12~13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39.7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38.8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32.6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33.5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32.3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31.3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39.5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37.7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.08.06~07</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45.0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45.1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.07.21~22</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28.8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39.7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.08.06~07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27.3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.10.20~21</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.09.10~11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40.9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40.2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.10.20~21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40.5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41.9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.02.02~03</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32.5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31.9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.12.10~11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41.1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40.0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.02.02~03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31.1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30.1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30.6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32.3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30.6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32.5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40.6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41.5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35.1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37.2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40.4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39.8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38.7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38.4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32.8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33.4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45.2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45.8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46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34.2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39.4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34.9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43.6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45.6 </w:t>
            </w:r>
          </w:p>
        </w:tc>
      </w:tr>
      <w:tr w:rsidR="004778ED" w:rsidRPr="004C6E8A" w:rsidTr="001D2537">
        <w:trPr>
          <w:trHeight w:val="345"/>
        </w:trPr>
        <w:tc>
          <w:tcPr>
            <w:tcW w:w="1036" w:type="pct"/>
            <w:tcBorders>
              <w:top w:val="nil"/>
              <w:left w:val="single" w:sz="4" w:space="0" w:color="auto"/>
              <w:bottom w:val="single" w:sz="4" w:space="0" w:color="auto"/>
              <w:right w:val="single" w:sz="4" w:space="0" w:color="auto"/>
            </w:tcBorders>
            <w:shd w:val="clear" w:color="auto" w:fill="auto"/>
            <w:noWrap/>
            <w:vAlign w:val="bottom"/>
            <w:hideMark/>
          </w:tcPr>
          <w:p w:rsidR="004778ED" w:rsidRPr="004C6E8A" w:rsidRDefault="004778ED" w:rsidP="004778ED">
            <w:pPr>
              <w:widowControl/>
              <w:rPr>
                <w:rFonts w:eastAsia="標楷體"/>
                <w:color w:val="000000"/>
                <w:kern w:val="0"/>
              </w:rPr>
            </w:pPr>
            <w:r w:rsidRPr="004C6E8A">
              <w:rPr>
                <w:rFonts w:eastAsia="標楷體"/>
                <w:color w:val="000000"/>
                <w:kern w:val="0"/>
              </w:rPr>
              <w:t>Control category</w:t>
            </w:r>
          </w:p>
        </w:tc>
        <w:tc>
          <w:tcPr>
            <w:tcW w:w="1908" w:type="pct"/>
            <w:gridSpan w:val="3"/>
            <w:tcBorders>
              <w:top w:val="single" w:sz="4" w:space="0" w:color="auto"/>
              <w:left w:val="nil"/>
              <w:bottom w:val="single" w:sz="4" w:space="0" w:color="auto"/>
              <w:right w:val="single" w:sz="4" w:space="0" w:color="auto"/>
            </w:tcBorders>
            <w:shd w:val="clear" w:color="auto" w:fill="auto"/>
            <w:vAlign w:val="bottom"/>
            <w:hideMark/>
          </w:tcPr>
          <w:p w:rsidR="004778ED" w:rsidRPr="004C6E8A" w:rsidRDefault="004778ED" w:rsidP="004778ED">
            <w:pPr>
              <w:widowControl/>
              <w:spacing w:after="240"/>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Second class</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Third class</w:t>
            </w:r>
          </w:p>
        </w:tc>
      </w:tr>
      <w:tr w:rsidR="004D55EF" w:rsidRPr="004C6E8A" w:rsidTr="001D2537">
        <w:trPr>
          <w:trHeight w:val="300"/>
        </w:trPr>
        <w:tc>
          <w:tcPr>
            <w:tcW w:w="1036" w:type="pct"/>
            <w:tcBorders>
              <w:top w:val="nil"/>
              <w:left w:val="single" w:sz="4" w:space="0" w:color="auto"/>
              <w:bottom w:val="single" w:sz="4" w:space="0" w:color="auto"/>
              <w:right w:val="single" w:sz="4" w:space="0" w:color="auto"/>
            </w:tcBorders>
            <w:shd w:val="clear" w:color="auto" w:fill="auto"/>
            <w:noWrap/>
            <w:vAlign w:val="bottom"/>
            <w:hideMark/>
          </w:tcPr>
          <w:p w:rsidR="004D55EF" w:rsidRPr="004C6E8A" w:rsidRDefault="004778ED" w:rsidP="004D55EF">
            <w:pPr>
              <w:widowControl/>
              <w:jc w:val="center"/>
              <w:rPr>
                <w:rFonts w:eastAsia="標楷體"/>
                <w:color w:val="000000"/>
                <w:kern w:val="0"/>
              </w:rPr>
            </w:pPr>
            <w:r w:rsidRPr="004C6E8A">
              <w:rPr>
                <w:rFonts w:eastAsia="標楷體"/>
                <w:color w:val="000000"/>
                <w:kern w:val="0"/>
              </w:rPr>
              <w:t>Category control standard</w:t>
            </w:r>
          </w:p>
        </w:tc>
        <w:tc>
          <w:tcPr>
            <w:tcW w:w="1908"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 xml:space="preserve">47 </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 xml:space="preserve">42 </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 xml:space="preserve">47 </w:t>
            </w:r>
          </w:p>
        </w:tc>
      </w:tr>
    </w:tbl>
    <w:p w:rsidR="001D2537" w:rsidRDefault="001D2537">
      <w:r>
        <w:br w:type="page"/>
      </w:r>
    </w:p>
    <w:tbl>
      <w:tblPr>
        <w:tblW w:w="5000" w:type="pct"/>
        <w:tblCellMar>
          <w:left w:w="28" w:type="dxa"/>
          <w:right w:w="28" w:type="dxa"/>
        </w:tblCellMar>
        <w:tblLook w:val="04A0" w:firstRow="1" w:lastRow="0" w:firstColumn="1" w:lastColumn="0" w:noHBand="0" w:noVBand="1"/>
      </w:tblPr>
      <w:tblGrid>
        <w:gridCol w:w="2134"/>
        <w:gridCol w:w="1739"/>
        <w:gridCol w:w="963"/>
        <w:gridCol w:w="1230"/>
        <w:gridCol w:w="1150"/>
        <w:gridCol w:w="389"/>
        <w:gridCol w:w="656"/>
        <w:gridCol w:w="1150"/>
        <w:gridCol w:w="389"/>
        <w:gridCol w:w="656"/>
      </w:tblGrid>
      <w:tr w:rsidR="00C4071C" w:rsidRPr="004C6E8A" w:rsidTr="001D2537">
        <w:trPr>
          <w:trHeight w:val="300"/>
        </w:trPr>
        <w:tc>
          <w:tcPr>
            <w:tcW w:w="1035"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1908" w:type="pct"/>
            <w:gridSpan w:val="3"/>
            <w:tcBorders>
              <w:top w:val="single" w:sz="4" w:space="0" w:color="auto"/>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1029"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1029"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1D2537">
        <w:trPr>
          <w:trHeight w:val="300"/>
        </w:trPr>
        <w:tc>
          <w:tcPr>
            <w:tcW w:w="1035" w:type="pct"/>
            <w:vMerge/>
            <w:tcBorders>
              <w:top w:val="single" w:sz="4" w:space="0" w:color="auto"/>
              <w:left w:val="single" w:sz="4" w:space="0" w:color="auto"/>
              <w:bottom w:val="single" w:sz="4" w:space="0" w:color="auto"/>
              <w:right w:val="single" w:sz="4" w:space="0" w:color="auto"/>
            </w:tcBorders>
            <w:vAlign w:val="center"/>
            <w:hideMark/>
          </w:tcPr>
          <w:p w:rsidR="00C4071C" w:rsidRPr="004C6E8A" w:rsidRDefault="00C4071C" w:rsidP="00C4071C">
            <w:pPr>
              <w:widowControl/>
              <w:rPr>
                <w:color w:val="000000"/>
                <w:kern w:val="0"/>
                <w:sz w:val="22"/>
                <w:szCs w:val="22"/>
              </w:rPr>
            </w:pPr>
          </w:p>
        </w:tc>
        <w:tc>
          <w:tcPr>
            <w:tcW w:w="845" w:type="pct"/>
            <w:tcBorders>
              <w:top w:val="nil"/>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466"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597"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1"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1"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9"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4D55EF" w:rsidRPr="004C6E8A" w:rsidTr="001D2537">
        <w:trPr>
          <w:trHeight w:val="300"/>
        </w:trPr>
        <w:tc>
          <w:tcPr>
            <w:tcW w:w="1035"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4D55EF" w:rsidRPr="004C6E8A" w:rsidRDefault="004D55EF" w:rsidP="004D55EF">
            <w:pPr>
              <w:widowControl/>
              <w:jc w:val="center"/>
              <w:rPr>
                <w:color w:val="000000"/>
                <w:kern w:val="0"/>
              </w:rPr>
            </w:pPr>
            <w:r w:rsidRPr="004C6E8A">
              <w:rPr>
                <w:color w:val="000000"/>
                <w:kern w:val="0"/>
              </w:rPr>
              <w:t>L</w:t>
            </w:r>
            <w:r w:rsidR="004778ED" w:rsidRPr="004C6E8A">
              <w:rPr>
                <w:rFonts w:eastAsia="標楷體"/>
                <w:color w:val="000000"/>
                <w:kern w:val="0"/>
              </w:rPr>
              <w:t>evening</w:t>
            </w:r>
            <w:r w:rsidRPr="004C6E8A">
              <w:rPr>
                <w:rFonts w:eastAsia="標楷體"/>
                <w:color w:val="000000"/>
                <w:kern w:val="0"/>
              </w:rPr>
              <w:t>【</w:t>
            </w:r>
            <w:r w:rsidRPr="004C6E8A">
              <w:rPr>
                <w:color w:val="000000"/>
                <w:kern w:val="0"/>
              </w:rPr>
              <w:t>dB</w:t>
            </w:r>
            <w:r w:rsidRPr="004C6E8A">
              <w:rPr>
                <w:rFonts w:eastAsia="標楷體"/>
                <w:color w:val="000000"/>
                <w:kern w:val="0"/>
              </w:rPr>
              <w:t>（</w:t>
            </w:r>
            <w:r w:rsidRPr="004C6E8A">
              <w:rPr>
                <w:color w:val="000000"/>
                <w:kern w:val="0"/>
              </w:rPr>
              <w:t>A</w:t>
            </w:r>
            <w:r w:rsidRPr="004C6E8A">
              <w:rPr>
                <w:rFonts w:eastAsia="標楷體"/>
                <w:color w:val="000000"/>
                <w:kern w:val="0"/>
              </w:rPr>
              <w:t>）】</w:t>
            </w: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45.2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42.9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36.2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35.0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42.2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42.1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39.3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41.2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36.6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39.5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36.9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33.7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.02.12~13</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27.7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26.2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.02.19~20</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26.3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.02.12~13</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33.0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26.7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26.1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25.8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32.4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31.7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.08.06~07</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43.6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43.2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.07.21~22</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32.7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.08.06~07</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.10.20~21</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.09.10~11</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34.9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.10.20~21</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36.6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37.3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.02.02~03</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32.8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34.8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.12.10~11</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34.0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.02.02~03</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26.0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27.3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29.9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27.5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30.7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35.7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34.7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33.2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37.8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44.4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37.8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34.1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31.6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28.3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30.3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35.0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35.5 </w:t>
            </w:r>
          </w:p>
        </w:tc>
      </w:tr>
      <w:tr w:rsidR="004D55EF" w:rsidRPr="004C6E8A" w:rsidTr="001D2537">
        <w:trPr>
          <w:trHeight w:val="300"/>
        </w:trPr>
        <w:tc>
          <w:tcPr>
            <w:tcW w:w="1035"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845"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466"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30.9 </w:t>
            </w:r>
          </w:p>
        </w:tc>
        <w:tc>
          <w:tcPr>
            <w:tcW w:w="597"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34.0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30.4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32.5 </w:t>
            </w:r>
          </w:p>
        </w:tc>
        <w:tc>
          <w:tcPr>
            <w:tcW w:w="52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18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38.7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45.8 </w:t>
            </w:r>
          </w:p>
        </w:tc>
      </w:tr>
      <w:tr w:rsidR="004778ED" w:rsidRPr="004C6E8A" w:rsidTr="001D2537">
        <w:trPr>
          <w:trHeight w:val="300"/>
        </w:trPr>
        <w:tc>
          <w:tcPr>
            <w:tcW w:w="1035" w:type="pct"/>
            <w:tcBorders>
              <w:top w:val="nil"/>
              <w:left w:val="single" w:sz="4" w:space="0" w:color="auto"/>
              <w:bottom w:val="single" w:sz="4" w:space="0" w:color="auto"/>
              <w:right w:val="single" w:sz="4" w:space="0" w:color="auto"/>
            </w:tcBorders>
            <w:shd w:val="clear" w:color="auto" w:fill="auto"/>
            <w:noWrap/>
            <w:vAlign w:val="bottom"/>
            <w:hideMark/>
          </w:tcPr>
          <w:p w:rsidR="004778ED" w:rsidRPr="004C6E8A" w:rsidRDefault="004778ED" w:rsidP="004778ED">
            <w:pPr>
              <w:widowControl/>
              <w:rPr>
                <w:rFonts w:eastAsia="標楷體"/>
                <w:color w:val="000000"/>
                <w:kern w:val="0"/>
              </w:rPr>
            </w:pPr>
            <w:r w:rsidRPr="004C6E8A">
              <w:rPr>
                <w:rFonts w:eastAsia="標楷體"/>
                <w:color w:val="000000"/>
                <w:kern w:val="0"/>
              </w:rPr>
              <w:t>Control category</w:t>
            </w:r>
          </w:p>
        </w:tc>
        <w:tc>
          <w:tcPr>
            <w:tcW w:w="190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4778ED" w:rsidRPr="004C6E8A" w:rsidRDefault="004778ED" w:rsidP="004778ED">
            <w:pPr>
              <w:widowControl/>
              <w:spacing w:after="240"/>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029" w:type="pct"/>
            <w:gridSpan w:val="3"/>
            <w:tcBorders>
              <w:top w:val="single" w:sz="4" w:space="0" w:color="auto"/>
              <w:left w:val="nil"/>
              <w:bottom w:val="single" w:sz="4" w:space="0" w:color="auto"/>
              <w:right w:val="single" w:sz="4" w:space="0" w:color="auto"/>
            </w:tcBorders>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Second class</w:t>
            </w:r>
          </w:p>
        </w:tc>
        <w:tc>
          <w:tcPr>
            <w:tcW w:w="1029" w:type="pct"/>
            <w:gridSpan w:val="3"/>
            <w:tcBorders>
              <w:top w:val="single" w:sz="4" w:space="0" w:color="auto"/>
              <w:left w:val="nil"/>
              <w:bottom w:val="single" w:sz="4" w:space="0" w:color="auto"/>
              <w:right w:val="single" w:sz="4" w:space="0" w:color="auto"/>
            </w:tcBorders>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Third class</w:t>
            </w:r>
          </w:p>
        </w:tc>
      </w:tr>
      <w:tr w:rsidR="004D55EF" w:rsidRPr="004C6E8A" w:rsidTr="001D2537">
        <w:trPr>
          <w:trHeight w:val="300"/>
        </w:trPr>
        <w:tc>
          <w:tcPr>
            <w:tcW w:w="1035" w:type="pct"/>
            <w:tcBorders>
              <w:top w:val="nil"/>
              <w:left w:val="single" w:sz="4" w:space="0" w:color="auto"/>
              <w:bottom w:val="single" w:sz="4" w:space="0" w:color="auto"/>
              <w:right w:val="single" w:sz="4" w:space="0" w:color="auto"/>
            </w:tcBorders>
            <w:shd w:val="clear" w:color="auto" w:fill="auto"/>
            <w:noWrap/>
            <w:vAlign w:val="bottom"/>
            <w:hideMark/>
          </w:tcPr>
          <w:p w:rsidR="004D55EF" w:rsidRPr="004C6E8A" w:rsidRDefault="004778ED" w:rsidP="004D55EF">
            <w:pPr>
              <w:widowControl/>
              <w:jc w:val="center"/>
              <w:rPr>
                <w:rFonts w:eastAsia="標楷體"/>
                <w:color w:val="000000"/>
                <w:kern w:val="0"/>
              </w:rPr>
            </w:pPr>
            <w:r w:rsidRPr="004C6E8A">
              <w:rPr>
                <w:rFonts w:eastAsia="標楷體"/>
                <w:color w:val="000000"/>
                <w:kern w:val="0"/>
              </w:rPr>
              <w:t>Category control standard</w:t>
            </w:r>
          </w:p>
        </w:tc>
        <w:tc>
          <w:tcPr>
            <w:tcW w:w="1908"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 xml:space="preserve">47 </w:t>
            </w:r>
          </w:p>
        </w:tc>
        <w:tc>
          <w:tcPr>
            <w:tcW w:w="1029"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 xml:space="preserve">42 </w:t>
            </w:r>
          </w:p>
        </w:tc>
        <w:tc>
          <w:tcPr>
            <w:tcW w:w="1029"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 xml:space="preserve">47 </w:t>
            </w:r>
          </w:p>
        </w:tc>
      </w:tr>
    </w:tbl>
    <w:p w:rsidR="001D2537" w:rsidRDefault="001D2537">
      <w:pPr>
        <w:widowControl/>
        <w:rPr>
          <w:rFonts w:eastAsia="標楷體"/>
          <w:b/>
          <w:sz w:val="32"/>
          <w:szCs w:val="32"/>
        </w:rPr>
      </w:pPr>
      <w:r>
        <w:rPr>
          <w:rFonts w:eastAsia="標楷體"/>
          <w:b/>
          <w:sz w:val="32"/>
          <w:szCs w:val="32"/>
        </w:rPr>
        <w:br w:type="page"/>
      </w:r>
    </w:p>
    <w:tbl>
      <w:tblPr>
        <w:tblW w:w="5000" w:type="pct"/>
        <w:tblCellMar>
          <w:left w:w="28" w:type="dxa"/>
          <w:right w:w="28" w:type="dxa"/>
        </w:tblCellMar>
        <w:tblLook w:val="04A0" w:firstRow="1" w:lastRow="0" w:firstColumn="1" w:lastColumn="0" w:noHBand="0" w:noVBand="1"/>
      </w:tblPr>
      <w:tblGrid>
        <w:gridCol w:w="2134"/>
        <w:gridCol w:w="1894"/>
        <w:gridCol w:w="773"/>
        <w:gridCol w:w="1265"/>
        <w:gridCol w:w="1150"/>
        <w:gridCol w:w="389"/>
        <w:gridCol w:w="656"/>
        <w:gridCol w:w="1150"/>
        <w:gridCol w:w="389"/>
        <w:gridCol w:w="656"/>
      </w:tblGrid>
      <w:tr w:rsidR="00C4071C" w:rsidRPr="004C6E8A" w:rsidTr="001D2537">
        <w:trPr>
          <w:trHeight w:val="300"/>
        </w:trPr>
        <w:tc>
          <w:tcPr>
            <w:tcW w:w="1036"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1908" w:type="pct"/>
            <w:gridSpan w:val="3"/>
            <w:tcBorders>
              <w:top w:val="single" w:sz="4" w:space="0" w:color="auto"/>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1D2537">
        <w:trPr>
          <w:trHeight w:val="300"/>
        </w:trPr>
        <w:tc>
          <w:tcPr>
            <w:tcW w:w="1036" w:type="pct"/>
            <w:vMerge/>
            <w:tcBorders>
              <w:top w:val="single" w:sz="4" w:space="0" w:color="auto"/>
              <w:left w:val="single" w:sz="4" w:space="0" w:color="auto"/>
              <w:bottom w:val="single" w:sz="4" w:space="0" w:color="auto"/>
              <w:right w:val="single" w:sz="4" w:space="0" w:color="auto"/>
            </w:tcBorders>
            <w:vAlign w:val="center"/>
            <w:hideMark/>
          </w:tcPr>
          <w:p w:rsidR="00C4071C" w:rsidRPr="004C6E8A" w:rsidRDefault="00C4071C" w:rsidP="00C4071C">
            <w:pPr>
              <w:widowControl/>
              <w:rPr>
                <w:color w:val="000000"/>
                <w:kern w:val="0"/>
                <w:sz w:val="22"/>
                <w:szCs w:val="22"/>
              </w:rPr>
            </w:pPr>
          </w:p>
        </w:tc>
        <w:tc>
          <w:tcPr>
            <w:tcW w:w="921" w:type="pct"/>
            <w:tcBorders>
              <w:top w:val="nil"/>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373"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614"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2"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2"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4D55EF" w:rsidRPr="004C6E8A" w:rsidTr="001D2537">
        <w:trPr>
          <w:trHeight w:val="300"/>
        </w:trPr>
        <w:tc>
          <w:tcPr>
            <w:tcW w:w="1036"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4D55EF" w:rsidRPr="004C6E8A" w:rsidRDefault="004D55EF" w:rsidP="004D55EF">
            <w:pPr>
              <w:widowControl/>
              <w:jc w:val="center"/>
              <w:rPr>
                <w:color w:val="000000"/>
                <w:kern w:val="0"/>
              </w:rPr>
            </w:pPr>
            <w:r w:rsidRPr="004C6E8A">
              <w:rPr>
                <w:color w:val="000000"/>
                <w:kern w:val="0"/>
              </w:rPr>
              <w:t>L</w:t>
            </w:r>
            <w:r w:rsidR="004778ED" w:rsidRPr="004C6E8A">
              <w:rPr>
                <w:rFonts w:eastAsia="標楷體"/>
                <w:color w:val="000000"/>
                <w:kern w:val="0"/>
              </w:rPr>
              <w:t>night</w:t>
            </w:r>
            <w:r w:rsidRPr="004C6E8A">
              <w:rPr>
                <w:rFonts w:eastAsia="標楷體"/>
                <w:color w:val="000000"/>
                <w:kern w:val="0"/>
              </w:rPr>
              <w:t>【</w:t>
            </w:r>
            <w:r w:rsidRPr="004C6E8A">
              <w:rPr>
                <w:color w:val="000000"/>
                <w:kern w:val="0"/>
              </w:rPr>
              <w:t>dB</w:t>
            </w:r>
            <w:r w:rsidRPr="004C6E8A">
              <w:rPr>
                <w:rFonts w:eastAsia="標楷體"/>
                <w:color w:val="000000"/>
                <w:kern w:val="0"/>
              </w:rPr>
              <w:t>（</w:t>
            </w:r>
            <w:r w:rsidRPr="004C6E8A">
              <w:rPr>
                <w:color w:val="000000"/>
                <w:kern w:val="0"/>
              </w:rPr>
              <w:t>A</w:t>
            </w:r>
            <w:r w:rsidRPr="004C6E8A">
              <w:rPr>
                <w:rFonts w:eastAsia="標楷體"/>
                <w:color w:val="000000"/>
                <w:kern w:val="0"/>
              </w:rPr>
              <w:t>）】</w:t>
            </w: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30.4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30.2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30.0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41.1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40.5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25.8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25.2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25.3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25.2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35.4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33.7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25.1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25.4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42.0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41.9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42.4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42.9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27.6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36.6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38.6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34.7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.02.12~13</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26.1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25.2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30.6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29.5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.02.12~13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32.2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30.4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27.0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32.3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36.8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.08.06~07</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34.3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34.3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.07.21~22</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32.3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32.2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.08.06~07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.10.20~21</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.09.10~11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34.4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34.6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.10.20~21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35.7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36.5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.02.02~03</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32.1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27.5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.12.10~11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33.4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33.6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.02.02~03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26.3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25.3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26.2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25.9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26.1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34.6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33.6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33.6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27.8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37.8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33.3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37.2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30.5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27.5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29.0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25.3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25.0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34.3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31.8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373"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29.3 </w:t>
            </w:r>
          </w:p>
        </w:tc>
        <w:tc>
          <w:tcPr>
            <w:tcW w:w="614"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37.8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26.0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29.9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39.3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40.8 </w:t>
            </w:r>
          </w:p>
        </w:tc>
      </w:tr>
      <w:tr w:rsidR="004778ED" w:rsidRPr="004C6E8A" w:rsidTr="001D2537">
        <w:trPr>
          <w:trHeight w:val="300"/>
        </w:trPr>
        <w:tc>
          <w:tcPr>
            <w:tcW w:w="1036" w:type="pct"/>
            <w:tcBorders>
              <w:top w:val="nil"/>
              <w:left w:val="single" w:sz="4" w:space="0" w:color="auto"/>
              <w:bottom w:val="single" w:sz="4" w:space="0" w:color="auto"/>
              <w:right w:val="single" w:sz="4" w:space="0" w:color="auto"/>
            </w:tcBorders>
            <w:shd w:val="clear" w:color="auto" w:fill="auto"/>
            <w:noWrap/>
            <w:vAlign w:val="bottom"/>
            <w:hideMark/>
          </w:tcPr>
          <w:p w:rsidR="004778ED" w:rsidRPr="004C6E8A" w:rsidRDefault="004778ED" w:rsidP="004778ED">
            <w:pPr>
              <w:widowControl/>
              <w:rPr>
                <w:rFonts w:eastAsia="標楷體"/>
                <w:color w:val="000000"/>
                <w:kern w:val="0"/>
              </w:rPr>
            </w:pPr>
            <w:r w:rsidRPr="004C6E8A">
              <w:rPr>
                <w:rFonts w:eastAsia="標楷體"/>
                <w:color w:val="000000"/>
                <w:kern w:val="0"/>
              </w:rPr>
              <w:t>Control category</w:t>
            </w:r>
          </w:p>
        </w:tc>
        <w:tc>
          <w:tcPr>
            <w:tcW w:w="190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4778ED" w:rsidRPr="004C6E8A" w:rsidRDefault="004778ED" w:rsidP="004778ED">
            <w:pPr>
              <w:widowControl/>
              <w:spacing w:after="240"/>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Second class</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Third class</w:t>
            </w:r>
          </w:p>
        </w:tc>
      </w:tr>
      <w:tr w:rsidR="004D55EF" w:rsidRPr="004C6E8A" w:rsidTr="001D2537">
        <w:trPr>
          <w:trHeight w:val="300"/>
        </w:trPr>
        <w:tc>
          <w:tcPr>
            <w:tcW w:w="1036" w:type="pct"/>
            <w:tcBorders>
              <w:top w:val="nil"/>
              <w:left w:val="single" w:sz="4" w:space="0" w:color="auto"/>
              <w:bottom w:val="single" w:sz="4" w:space="0" w:color="auto"/>
              <w:right w:val="single" w:sz="4" w:space="0" w:color="auto"/>
            </w:tcBorders>
            <w:shd w:val="clear" w:color="auto" w:fill="auto"/>
            <w:noWrap/>
            <w:vAlign w:val="bottom"/>
            <w:hideMark/>
          </w:tcPr>
          <w:p w:rsidR="004D55EF" w:rsidRPr="004C6E8A" w:rsidRDefault="004778ED" w:rsidP="004D55EF">
            <w:pPr>
              <w:widowControl/>
              <w:jc w:val="center"/>
              <w:rPr>
                <w:rFonts w:eastAsia="標楷體"/>
                <w:color w:val="000000"/>
                <w:kern w:val="0"/>
              </w:rPr>
            </w:pPr>
            <w:r w:rsidRPr="004C6E8A">
              <w:rPr>
                <w:rFonts w:eastAsia="標楷體"/>
                <w:color w:val="000000"/>
                <w:kern w:val="0"/>
              </w:rPr>
              <w:t>Category control standard</w:t>
            </w:r>
          </w:p>
        </w:tc>
        <w:tc>
          <w:tcPr>
            <w:tcW w:w="1908"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 xml:space="preserve">44 </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 xml:space="preserve">39 </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 xml:space="preserve">44 </w:t>
            </w:r>
          </w:p>
        </w:tc>
      </w:tr>
    </w:tbl>
    <w:p w:rsidR="001D2537" w:rsidRDefault="001D2537">
      <w:pPr>
        <w:widowControl/>
        <w:rPr>
          <w:rFonts w:eastAsia="標楷體"/>
          <w:b/>
          <w:sz w:val="32"/>
          <w:szCs w:val="32"/>
        </w:rPr>
      </w:pPr>
      <w:r>
        <w:rPr>
          <w:rFonts w:eastAsia="標楷體"/>
          <w:b/>
          <w:sz w:val="32"/>
          <w:szCs w:val="32"/>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34"/>
        <w:gridCol w:w="1894"/>
        <w:gridCol w:w="777"/>
        <w:gridCol w:w="1261"/>
        <w:gridCol w:w="1150"/>
        <w:gridCol w:w="389"/>
        <w:gridCol w:w="656"/>
        <w:gridCol w:w="1150"/>
        <w:gridCol w:w="389"/>
        <w:gridCol w:w="656"/>
      </w:tblGrid>
      <w:tr w:rsidR="00C4071C" w:rsidRPr="004C6E8A" w:rsidTr="001D2537">
        <w:trPr>
          <w:trHeight w:val="300"/>
        </w:trPr>
        <w:tc>
          <w:tcPr>
            <w:tcW w:w="1036" w:type="pct"/>
            <w:vMerge w:val="restart"/>
            <w:shd w:val="clear" w:color="auto" w:fill="auto"/>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1908" w:type="pct"/>
            <w:gridSpan w:val="3"/>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1028" w:type="pct"/>
            <w:gridSpan w:val="3"/>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1028" w:type="pct"/>
            <w:gridSpan w:val="3"/>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sz w:val="22"/>
                <w:szCs w:val="22"/>
              </w:rPr>
            </w:pPr>
          </w:p>
        </w:tc>
        <w:tc>
          <w:tcPr>
            <w:tcW w:w="921" w:type="pct"/>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375" w:type="pct"/>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612" w:type="pct"/>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2" w:type="pct"/>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2" w:type="pct"/>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C4071C" w:rsidRPr="004C6E8A" w:rsidTr="001D2537">
        <w:trPr>
          <w:trHeight w:val="300"/>
        </w:trPr>
        <w:tc>
          <w:tcPr>
            <w:tcW w:w="1036" w:type="pct"/>
            <w:vMerge w:val="restart"/>
            <w:shd w:val="clear" w:color="auto" w:fill="auto"/>
            <w:noWrap/>
            <w:vAlign w:val="center"/>
            <w:hideMark/>
          </w:tcPr>
          <w:p w:rsidR="00C4071C" w:rsidRPr="004C6E8A" w:rsidRDefault="00C4071C" w:rsidP="00C4071C">
            <w:pPr>
              <w:widowControl/>
              <w:jc w:val="center"/>
              <w:rPr>
                <w:color w:val="000000"/>
                <w:kern w:val="0"/>
              </w:rPr>
            </w:pPr>
            <w:r w:rsidRPr="004C6E8A">
              <w:rPr>
                <w:color w:val="000000"/>
                <w:kern w:val="0"/>
              </w:rPr>
              <w:t>Leq</w:t>
            </w:r>
            <w:r w:rsidRPr="004C6E8A">
              <w:rPr>
                <w:rFonts w:eastAsia="標楷體"/>
                <w:color w:val="000000"/>
                <w:kern w:val="0"/>
              </w:rPr>
              <w:t>【</w:t>
            </w:r>
            <w:r w:rsidRPr="004C6E8A">
              <w:rPr>
                <w:color w:val="000000"/>
                <w:kern w:val="0"/>
              </w:rPr>
              <w:t>dB</w:t>
            </w:r>
            <w:r w:rsidRPr="004C6E8A">
              <w:rPr>
                <w:rFonts w:eastAsia="標楷體"/>
                <w:color w:val="000000"/>
                <w:kern w:val="0"/>
              </w:rPr>
              <w:t>（</w:t>
            </w:r>
            <w:r w:rsidRPr="004C6E8A">
              <w:rPr>
                <w:color w:val="000000"/>
                <w:kern w:val="0"/>
              </w:rPr>
              <w:t>A</w:t>
            </w:r>
            <w:r w:rsidRPr="004C6E8A">
              <w:rPr>
                <w:rFonts w:eastAsia="標楷體"/>
                <w:color w:val="000000"/>
                <w:kern w:val="0"/>
              </w:rPr>
              <w:t>）】</w:t>
            </w: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.02.19~20</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30.3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30.4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.02.19~20</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30.0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30.0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.02.19~20</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30.0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30.1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.04.22~23</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45.2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44.3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.04.22~23</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26.3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25.4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.04.22~23</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25.8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25.3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.08.05~06</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37.0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36.8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.08.05~06</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25.2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25.6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.08.05~06</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41.9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41.6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.10.25~26</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41.1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40.5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.10.25~26</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35.2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36.7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2016</w:t>
            </w:r>
            <w:r w:rsidR="00C4071C" w:rsidRPr="004C6E8A">
              <w:rPr>
                <w:color w:val="000000"/>
                <w:kern w:val="0"/>
                <w:sz w:val="18"/>
                <w:szCs w:val="18"/>
              </w:rPr>
              <w:t>.10.25~26</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38.7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35.2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.02.12~13</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31.4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31.3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.02.19~20</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31.3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31.3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.02.12~13</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37.4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36.7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.04.16~17</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31.3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31.3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.04.16~17</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31.3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31.3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.04.16~17</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37.4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36.8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.08.06~07</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43.1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43.1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.07.21~22</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36.4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37.4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.08.06~07</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25.3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26.3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.10.20~21</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25.0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25.0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.09.10~11</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38.8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38.3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.10.20~21</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38.8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40.1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.02.02~03</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32.4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31.7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2017</w:t>
            </w:r>
            <w:r w:rsidR="00C4071C" w:rsidRPr="004C6E8A">
              <w:rPr>
                <w:color w:val="000000"/>
                <w:kern w:val="0"/>
                <w:sz w:val="18"/>
                <w:szCs w:val="18"/>
              </w:rPr>
              <w:t>.12.10~11</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38.8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37.9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.02.02~03</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29.3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28.4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.03.31~04.01</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29.0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30.6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.03.31~04.01</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29.0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30.8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.03.31~04.01</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38.6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39.2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.08.05~06</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34.6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35.0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.08.05~06</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39.3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39.6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.08.05~06</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38.1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36.3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.11.16~17</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31.0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31.7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.11.16~17</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31.2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30.3 </w:t>
            </w:r>
          </w:p>
        </w:tc>
        <w:tc>
          <w:tcPr>
            <w:tcW w:w="522" w:type="pct"/>
            <w:shd w:val="clear" w:color="auto" w:fill="auto"/>
            <w:noWrap/>
            <w:vAlign w:val="bottom"/>
            <w:hideMark/>
          </w:tcPr>
          <w:p w:rsidR="00C4071C" w:rsidRPr="004C6E8A" w:rsidRDefault="00BA4489" w:rsidP="00C4071C">
            <w:pPr>
              <w:widowControl/>
              <w:jc w:val="center"/>
              <w:rPr>
                <w:color w:val="000000"/>
                <w:kern w:val="0"/>
                <w:sz w:val="18"/>
                <w:szCs w:val="18"/>
              </w:rPr>
            </w:pPr>
            <w:r>
              <w:rPr>
                <w:color w:val="000000"/>
                <w:kern w:val="0"/>
                <w:sz w:val="18"/>
                <w:szCs w:val="18"/>
              </w:rPr>
              <w:t>2018</w:t>
            </w:r>
            <w:r w:rsidR="00C4071C" w:rsidRPr="004C6E8A">
              <w:rPr>
                <w:color w:val="000000"/>
                <w:kern w:val="0"/>
                <w:sz w:val="18"/>
                <w:szCs w:val="18"/>
              </w:rPr>
              <w:t>.11.16~17</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42.6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43.1 </w:t>
            </w:r>
          </w:p>
        </w:tc>
      </w:tr>
      <w:tr w:rsidR="00C4071C" w:rsidRPr="004C6E8A" w:rsidTr="001D2537">
        <w:trPr>
          <w:trHeight w:val="300"/>
        </w:trPr>
        <w:tc>
          <w:tcPr>
            <w:tcW w:w="1036" w:type="pct"/>
            <w:vMerge/>
            <w:vAlign w:val="center"/>
            <w:hideMark/>
          </w:tcPr>
          <w:p w:rsidR="00C4071C" w:rsidRPr="004C6E8A" w:rsidRDefault="00C4071C" w:rsidP="00C4071C">
            <w:pPr>
              <w:widowControl/>
              <w:rPr>
                <w:color w:val="000000"/>
                <w:kern w:val="0"/>
              </w:rPr>
            </w:pPr>
          </w:p>
        </w:tc>
        <w:tc>
          <w:tcPr>
            <w:tcW w:w="921" w:type="pct"/>
            <w:shd w:val="clear" w:color="auto" w:fill="auto"/>
            <w:noWrap/>
            <w:vAlign w:val="bottom"/>
            <w:hideMark/>
          </w:tcPr>
          <w:p w:rsidR="00C4071C" w:rsidRPr="004C6E8A" w:rsidRDefault="00C4071C" w:rsidP="00C4071C">
            <w:pPr>
              <w:widowControl/>
              <w:jc w:val="center"/>
              <w:rPr>
                <w:color w:val="000000"/>
                <w:kern w:val="0"/>
                <w:sz w:val="18"/>
                <w:szCs w:val="18"/>
              </w:rPr>
            </w:pPr>
            <w:r w:rsidRPr="004C6E8A">
              <w:rPr>
                <w:color w:val="000000"/>
                <w:kern w:val="0"/>
                <w:sz w:val="18"/>
                <w:szCs w:val="18"/>
              </w:rPr>
              <w:t>108.02.01~02</w:t>
            </w:r>
          </w:p>
        </w:tc>
        <w:tc>
          <w:tcPr>
            <w:tcW w:w="375"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32.6 </w:t>
            </w:r>
          </w:p>
        </w:tc>
        <w:tc>
          <w:tcPr>
            <w:tcW w:w="612"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38.3 </w:t>
            </w:r>
          </w:p>
        </w:tc>
        <w:tc>
          <w:tcPr>
            <w:tcW w:w="522" w:type="pct"/>
            <w:shd w:val="clear" w:color="auto" w:fill="auto"/>
            <w:noWrap/>
            <w:vAlign w:val="bottom"/>
            <w:hideMark/>
          </w:tcPr>
          <w:p w:rsidR="00C4071C" w:rsidRPr="004C6E8A" w:rsidRDefault="00C4071C" w:rsidP="00C4071C">
            <w:pPr>
              <w:widowControl/>
              <w:jc w:val="center"/>
              <w:rPr>
                <w:color w:val="000000"/>
                <w:kern w:val="0"/>
                <w:sz w:val="18"/>
                <w:szCs w:val="18"/>
              </w:rPr>
            </w:pPr>
            <w:r w:rsidRPr="004C6E8A">
              <w:rPr>
                <w:color w:val="000000"/>
                <w:kern w:val="0"/>
                <w:sz w:val="18"/>
                <w:szCs w:val="18"/>
              </w:rPr>
              <w:t>108.02.01~02</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31.5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33.3 </w:t>
            </w:r>
          </w:p>
        </w:tc>
        <w:tc>
          <w:tcPr>
            <w:tcW w:w="522" w:type="pct"/>
            <w:shd w:val="clear" w:color="auto" w:fill="auto"/>
            <w:noWrap/>
            <w:vAlign w:val="bottom"/>
            <w:hideMark/>
          </w:tcPr>
          <w:p w:rsidR="00C4071C" w:rsidRPr="004C6E8A" w:rsidRDefault="00C4071C" w:rsidP="00C4071C">
            <w:pPr>
              <w:widowControl/>
              <w:jc w:val="center"/>
              <w:rPr>
                <w:color w:val="000000"/>
                <w:kern w:val="0"/>
                <w:sz w:val="18"/>
                <w:szCs w:val="18"/>
              </w:rPr>
            </w:pPr>
            <w:r w:rsidRPr="004C6E8A">
              <w:rPr>
                <w:color w:val="000000"/>
                <w:kern w:val="0"/>
                <w:sz w:val="18"/>
                <w:szCs w:val="18"/>
              </w:rPr>
              <w:t>108.02.01~02</w:t>
            </w:r>
          </w:p>
        </w:tc>
        <w:tc>
          <w:tcPr>
            <w:tcW w:w="18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41.9 </w:t>
            </w:r>
          </w:p>
        </w:tc>
        <w:tc>
          <w:tcPr>
            <w:tcW w:w="318" w:type="pct"/>
            <w:shd w:val="clear" w:color="auto" w:fill="auto"/>
            <w:noWrap/>
            <w:vAlign w:val="bottom"/>
            <w:hideMark/>
          </w:tcPr>
          <w:p w:rsidR="00C4071C" w:rsidRPr="004C6E8A" w:rsidRDefault="00C4071C" w:rsidP="00C4071C">
            <w:pPr>
              <w:widowControl/>
              <w:jc w:val="center"/>
              <w:rPr>
                <w:color w:val="000000"/>
                <w:kern w:val="0"/>
                <w:sz w:val="20"/>
                <w:szCs w:val="20"/>
              </w:rPr>
            </w:pPr>
            <w:r w:rsidRPr="004C6E8A">
              <w:rPr>
                <w:color w:val="000000"/>
                <w:kern w:val="0"/>
                <w:sz w:val="20"/>
                <w:szCs w:val="20"/>
              </w:rPr>
              <w:t xml:space="preserve">44.6 </w:t>
            </w:r>
          </w:p>
        </w:tc>
      </w:tr>
      <w:tr w:rsidR="004778ED" w:rsidRPr="004C6E8A" w:rsidTr="001D2537">
        <w:trPr>
          <w:trHeight w:val="300"/>
        </w:trPr>
        <w:tc>
          <w:tcPr>
            <w:tcW w:w="1036" w:type="pct"/>
            <w:shd w:val="clear" w:color="auto" w:fill="auto"/>
            <w:noWrap/>
            <w:vAlign w:val="bottom"/>
            <w:hideMark/>
          </w:tcPr>
          <w:p w:rsidR="004778ED" w:rsidRPr="004C6E8A" w:rsidRDefault="004778ED" w:rsidP="004778ED">
            <w:pPr>
              <w:widowControl/>
              <w:rPr>
                <w:rFonts w:eastAsia="標楷體"/>
                <w:color w:val="000000"/>
                <w:kern w:val="0"/>
              </w:rPr>
            </w:pPr>
            <w:r w:rsidRPr="004C6E8A">
              <w:rPr>
                <w:rFonts w:eastAsia="標楷體"/>
                <w:color w:val="000000"/>
                <w:kern w:val="0"/>
              </w:rPr>
              <w:t>Control category</w:t>
            </w:r>
          </w:p>
        </w:tc>
        <w:tc>
          <w:tcPr>
            <w:tcW w:w="1908" w:type="pct"/>
            <w:gridSpan w:val="3"/>
            <w:shd w:val="clear" w:color="auto" w:fill="auto"/>
            <w:noWrap/>
            <w:vAlign w:val="bottom"/>
            <w:hideMark/>
          </w:tcPr>
          <w:p w:rsidR="004778ED" w:rsidRPr="004C6E8A" w:rsidRDefault="004778ED" w:rsidP="004778ED">
            <w:pPr>
              <w:widowControl/>
              <w:spacing w:after="240"/>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028" w:type="pct"/>
            <w:gridSpan w:val="3"/>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Second class</w:t>
            </w:r>
          </w:p>
        </w:tc>
        <w:tc>
          <w:tcPr>
            <w:tcW w:w="1028" w:type="pct"/>
            <w:gridSpan w:val="3"/>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Third class</w:t>
            </w:r>
          </w:p>
        </w:tc>
      </w:tr>
      <w:tr w:rsidR="004778ED" w:rsidRPr="004C6E8A" w:rsidTr="001D2537">
        <w:trPr>
          <w:trHeight w:val="300"/>
        </w:trPr>
        <w:tc>
          <w:tcPr>
            <w:tcW w:w="10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78ED" w:rsidRPr="004C6E8A" w:rsidRDefault="004778ED" w:rsidP="0021487B">
            <w:pPr>
              <w:widowControl/>
              <w:jc w:val="center"/>
              <w:rPr>
                <w:rFonts w:eastAsia="標楷體"/>
                <w:color w:val="000000"/>
                <w:kern w:val="0"/>
              </w:rPr>
            </w:pPr>
            <w:r w:rsidRPr="004C6E8A">
              <w:rPr>
                <w:rFonts w:eastAsia="標楷體"/>
                <w:color w:val="000000"/>
                <w:kern w:val="0"/>
              </w:rPr>
              <w:t>Category control standard</w:t>
            </w:r>
          </w:p>
        </w:tc>
        <w:tc>
          <w:tcPr>
            <w:tcW w:w="190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78ED" w:rsidRPr="004C6E8A" w:rsidRDefault="004778ED" w:rsidP="004778ED">
            <w:pPr>
              <w:widowControl/>
              <w:spacing w:after="240"/>
              <w:rPr>
                <w:rFonts w:eastAsia="標楷體"/>
                <w:color w:val="000000"/>
                <w:kern w:val="0"/>
                <w:sz w:val="16"/>
                <w:szCs w:val="16"/>
              </w:rPr>
            </w:pPr>
            <w:r w:rsidRPr="004C6E8A">
              <w:rPr>
                <w:rFonts w:eastAsia="標楷體"/>
                <w:color w:val="000000"/>
                <w:kern w:val="0"/>
                <w:sz w:val="16"/>
                <w:szCs w:val="16"/>
              </w:rPr>
              <w:t>-</w:t>
            </w:r>
          </w:p>
        </w:tc>
        <w:tc>
          <w:tcPr>
            <w:tcW w:w="1028"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78ED" w:rsidRPr="004C6E8A" w:rsidRDefault="004778ED" w:rsidP="0021487B">
            <w:pPr>
              <w:widowControl/>
              <w:jc w:val="center"/>
              <w:rPr>
                <w:rFonts w:eastAsia="標楷體"/>
                <w:color w:val="000000"/>
                <w:kern w:val="0"/>
              </w:rPr>
            </w:pPr>
            <w:r w:rsidRPr="004C6E8A">
              <w:rPr>
                <w:rFonts w:eastAsia="標楷體"/>
                <w:color w:val="000000"/>
                <w:kern w:val="0"/>
              </w:rPr>
              <w:t>-</w:t>
            </w:r>
          </w:p>
        </w:tc>
        <w:tc>
          <w:tcPr>
            <w:tcW w:w="1028"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78ED" w:rsidRPr="004C6E8A" w:rsidRDefault="004778ED" w:rsidP="0021487B">
            <w:pPr>
              <w:widowControl/>
              <w:jc w:val="center"/>
              <w:rPr>
                <w:rFonts w:eastAsia="標楷體"/>
                <w:color w:val="000000"/>
                <w:kern w:val="0"/>
              </w:rPr>
            </w:pPr>
            <w:r w:rsidRPr="004C6E8A">
              <w:rPr>
                <w:rFonts w:eastAsia="標楷體"/>
                <w:color w:val="000000"/>
                <w:kern w:val="0"/>
              </w:rPr>
              <w:t>-</w:t>
            </w:r>
          </w:p>
        </w:tc>
      </w:tr>
    </w:tbl>
    <w:p w:rsidR="004D55EF" w:rsidRPr="004C6E8A" w:rsidRDefault="001D2537" w:rsidP="001D2537">
      <w:pPr>
        <w:widowControl/>
        <w:rPr>
          <w:rFonts w:eastAsia="標楷體"/>
          <w:sz w:val="32"/>
          <w:szCs w:val="32"/>
        </w:rPr>
      </w:pPr>
      <w:r>
        <w:rPr>
          <w:rFonts w:eastAsia="標楷體"/>
          <w:sz w:val="32"/>
          <w:szCs w:val="32"/>
        </w:rPr>
        <w:br w:type="page"/>
      </w:r>
    </w:p>
    <w:tbl>
      <w:tblPr>
        <w:tblW w:w="5000" w:type="pct"/>
        <w:tblCellMar>
          <w:left w:w="28" w:type="dxa"/>
          <w:right w:w="28" w:type="dxa"/>
        </w:tblCellMar>
        <w:tblLook w:val="04A0" w:firstRow="1" w:lastRow="0" w:firstColumn="1" w:lastColumn="0" w:noHBand="0" w:noVBand="1"/>
      </w:tblPr>
      <w:tblGrid>
        <w:gridCol w:w="2134"/>
        <w:gridCol w:w="1911"/>
        <w:gridCol w:w="783"/>
        <w:gridCol w:w="1238"/>
        <w:gridCol w:w="1150"/>
        <w:gridCol w:w="389"/>
        <w:gridCol w:w="656"/>
        <w:gridCol w:w="1150"/>
        <w:gridCol w:w="389"/>
        <w:gridCol w:w="656"/>
      </w:tblGrid>
      <w:tr w:rsidR="00C4071C" w:rsidRPr="004C6E8A" w:rsidTr="001D2537">
        <w:trPr>
          <w:trHeight w:val="300"/>
        </w:trPr>
        <w:tc>
          <w:tcPr>
            <w:tcW w:w="1036"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color w:val="000000"/>
                <w:kern w:val="0"/>
                <w:sz w:val="22"/>
                <w:szCs w:val="22"/>
              </w:rPr>
            </w:pPr>
            <w:r w:rsidRPr="004C6E8A">
              <w:rPr>
                <w:color w:val="000000"/>
                <w:kern w:val="0"/>
                <w:sz w:val="22"/>
                <w:szCs w:val="22"/>
              </w:rPr>
              <w:t xml:space="preserve">　</w:t>
            </w:r>
          </w:p>
        </w:tc>
        <w:tc>
          <w:tcPr>
            <w:tcW w:w="1908" w:type="pct"/>
            <w:gridSpan w:val="3"/>
            <w:tcBorders>
              <w:top w:val="single" w:sz="4" w:space="0" w:color="auto"/>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Xingren Elementary School</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Tuen Mun Village</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Planning site perimeter</w:t>
            </w:r>
          </w:p>
        </w:tc>
      </w:tr>
      <w:tr w:rsidR="00C4071C" w:rsidRPr="004C6E8A" w:rsidTr="001D2537">
        <w:trPr>
          <w:trHeight w:val="300"/>
        </w:trPr>
        <w:tc>
          <w:tcPr>
            <w:tcW w:w="1036" w:type="pct"/>
            <w:vMerge/>
            <w:tcBorders>
              <w:top w:val="single" w:sz="4" w:space="0" w:color="auto"/>
              <w:left w:val="single" w:sz="4" w:space="0" w:color="auto"/>
              <w:bottom w:val="single" w:sz="4" w:space="0" w:color="auto"/>
              <w:right w:val="single" w:sz="4" w:space="0" w:color="auto"/>
            </w:tcBorders>
            <w:vAlign w:val="center"/>
            <w:hideMark/>
          </w:tcPr>
          <w:p w:rsidR="00C4071C" w:rsidRPr="004C6E8A" w:rsidRDefault="00C4071C" w:rsidP="00C4071C">
            <w:pPr>
              <w:widowControl/>
              <w:rPr>
                <w:color w:val="000000"/>
                <w:kern w:val="0"/>
                <w:sz w:val="22"/>
                <w:szCs w:val="22"/>
              </w:rPr>
            </w:pPr>
          </w:p>
        </w:tc>
        <w:tc>
          <w:tcPr>
            <w:tcW w:w="929" w:type="pct"/>
            <w:tcBorders>
              <w:top w:val="nil"/>
              <w:left w:val="nil"/>
              <w:bottom w:val="single" w:sz="4" w:space="0" w:color="auto"/>
              <w:right w:val="single" w:sz="4" w:space="0" w:color="auto"/>
            </w:tcBorders>
            <w:shd w:val="clear" w:color="auto" w:fill="auto"/>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37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601"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2"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c>
          <w:tcPr>
            <w:tcW w:w="522"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Non holiday</w:t>
            </w:r>
          </w:p>
        </w:tc>
        <w:tc>
          <w:tcPr>
            <w:tcW w:w="18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date</w:t>
            </w:r>
          </w:p>
        </w:tc>
        <w:tc>
          <w:tcPr>
            <w:tcW w:w="318" w:type="pct"/>
            <w:tcBorders>
              <w:top w:val="nil"/>
              <w:left w:val="nil"/>
              <w:bottom w:val="single" w:sz="4" w:space="0" w:color="auto"/>
              <w:right w:val="single" w:sz="4" w:space="0" w:color="auto"/>
            </w:tcBorders>
            <w:shd w:val="clear" w:color="auto" w:fill="auto"/>
            <w:noWrap/>
            <w:vAlign w:val="bottom"/>
            <w:hideMark/>
          </w:tcPr>
          <w:p w:rsidR="00C4071C" w:rsidRPr="004C6E8A" w:rsidRDefault="00C4071C" w:rsidP="00C4071C">
            <w:pPr>
              <w:widowControl/>
              <w:jc w:val="center"/>
              <w:rPr>
                <w:rFonts w:eastAsia="標楷體"/>
                <w:color w:val="000000"/>
                <w:kern w:val="0"/>
              </w:rPr>
            </w:pPr>
            <w:r w:rsidRPr="004C6E8A">
              <w:rPr>
                <w:rFonts w:eastAsia="標楷體"/>
                <w:color w:val="000000"/>
                <w:kern w:val="0"/>
              </w:rPr>
              <w:t>holiday</w:t>
            </w:r>
          </w:p>
        </w:tc>
      </w:tr>
      <w:tr w:rsidR="004D55EF" w:rsidRPr="004C6E8A" w:rsidTr="001D2537">
        <w:trPr>
          <w:trHeight w:val="300"/>
        </w:trPr>
        <w:tc>
          <w:tcPr>
            <w:tcW w:w="1036"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4D55EF" w:rsidRPr="004C6E8A" w:rsidRDefault="004D55EF" w:rsidP="004D55EF">
            <w:pPr>
              <w:widowControl/>
              <w:jc w:val="center"/>
              <w:rPr>
                <w:color w:val="000000"/>
                <w:kern w:val="0"/>
              </w:rPr>
            </w:pPr>
            <w:r w:rsidRPr="004C6E8A">
              <w:rPr>
                <w:color w:val="000000"/>
                <w:kern w:val="0"/>
              </w:rPr>
              <w:t>Lmax</w:t>
            </w:r>
            <w:r w:rsidRPr="004C6E8A">
              <w:rPr>
                <w:rFonts w:eastAsia="標楷體"/>
                <w:color w:val="000000"/>
                <w:kern w:val="0"/>
              </w:rPr>
              <w:t>【</w:t>
            </w:r>
            <w:r w:rsidRPr="004C6E8A">
              <w:rPr>
                <w:color w:val="000000"/>
                <w:kern w:val="0"/>
              </w:rPr>
              <w:t>dB</w:t>
            </w:r>
            <w:r w:rsidRPr="004C6E8A">
              <w:rPr>
                <w:rFonts w:eastAsia="標楷體"/>
                <w:color w:val="000000"/>
                <w:kern w:val="0"/>
              </w:rPr>
              <w:t>（</w:t>
            </w:r>
            <w:r w:rsidRPr="004C6E8A">
              <w:rPr>
                <w:color w:val="000000"/>
                <w:kern w:val="0"/>
              </w:rPr>
              <w:t>A</w:t>
            </w:r>
            <w:r w:rsidRPr="004C6E8A">
              <w:rPr>
                <w:rFonts w:eastAsia="標楷體"/>
                <w:color w:val="000000"/>
                <w:kern w:val="0"/>
              </w:rPr>
              <w:t>）】</w:t>
            </w: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61.2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65.0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55.9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59.1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61.1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63.5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74.0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72.6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55.1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54.3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.04.22~23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60.9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59.9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60.9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68.2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55.1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53.9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57.7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55.5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68.9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68.6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63.7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66.0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2016</w:t>
            </w:r>
            <w:r w:rsidR="004D55EF" w:rsidRPr="004C6E8A">
              <w:rPr>
                <w:color w:val="000000"/>
                <w:kern w:val="0"/>
                <w:sz w:val="18"/>
                <w:szCs w:val="18"/>
              </w:rPr>
              <w:t>.10.25~26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60.0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58.5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.02.12~13</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69.7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70.9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.02.19~20</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69.7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70.9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.02.12~13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77.0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74.5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69.7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68.6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70.9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69.7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.04.16~17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77.0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74.5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.08.06~07</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74.2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75.4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.07.21~22</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72.0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77.0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.08.06~07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46.4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69.8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.10.20~21</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41.5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44.4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.09.10~11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77.0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74.7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.10.20~21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56.5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70.3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.02.02~03</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61.6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67.8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2017</w:t>
            </w:r>
            <w:r w:rsidR="004D55EF" w:rsidRPr="004C6E8A">
              <w:rPr>
                <w:color w:val="000000"/>
                <w:kern w:val="0"/>
                <w:sz w:val="18"/>
                <w:szCs w:val="18"/>
              </w:rPr>
              <w:t>.12.10~11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78.8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75.6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.02.02~03</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54.8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60.8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59.1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58.0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56.7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57.8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.03.31~04.01</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77.0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78.9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69.3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68.6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74.5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74.7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.08.05~06</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72.7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71.9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56.8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58.5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59.8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59.5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BA4489" w:rsidP="004D55EF">
            <w:pPr>
              <w:widowControl/>
              <w:jc w:val="center"/>
              <w:rPr>
                <w:color w:val="000000"/>
                <w:kern w:val="0"/>
                <w:sz w:val="18"/>
                <w:szCs w:val="18"/>
              </w:rPr>
            </w:pPr>
            <w:r>
              <w:rPr>
                <w:color w:val="000000"/>
                <w:kern w:val="0"/>
                <w:sz w:val="18"/>
                <w:szCs w:val="18"/>
              </w:rPr>
              <w:t>2018</w:t>
            </w:r>
            <w:r w:rsidR="004D55EF" w:rsidRPr="004C6E8A">
              <w:rPr>
                <w:color w:val="000000"/>
                <w:kern w:val="0"/>
                <w:sz w:val="18"/>
                <w:szCs w:val="18"/>
              </w:rPr>
              <w:t>.11.16~17</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62.9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67.5 </w:t>
            </w:r>
          </w:p>
        </w:tc>
      </w:tr>
      <w:tr w:rsidR="004D55EF" w:rsidRPr="004C6E8A" w:rsidTr="001D2537">
        <w:trPr>
          <w:trHeight w:val="300"/>
        </w:trPr>
        <w:tc>
          <w:tcPr>
            <w:tcW w:w="1036" w:type="pct"/>
            <w:vMerge/>
            <w:tcBorders>
              <w:top w:val="nil"/>
              <w:left w:val="single" w:sz="4" w:space="0" w:color="auto"/>
              <w:bottom w:val="single" w:sz="4" w:space="0" w:color="000000"/>
              <w:right w:val="single" w:sz="4" w:space="0" w:color="auto"/>
            </w:tcBorders>
            <w:vAlign w:val="center"/>
            <w:hideMark/>
          </w:tcPr>
          <w:p w:rsidR="004D55EF" w:rsidRPr="004C6E8A" w:rsidRDefault="004D55EF" w:rsidP="004D55EF">
            <w:pPr>
              <w:widowControl/>
              <w:rPr>
                <w:color w:val="000000"/>
                <w:kern w:val="0"/>
              </w:rPr>
            </w:pPr>
          </w:p>
        </w:tc>
        <w:tc>
          <w:tcPr>
            <w:tcW w:w="929"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37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64.7 </w:t>
            </w:r>
          </w:p>
        </w:tc>
        <w:tc>
          <w:tcPr>
            <w:tcW w:w="601"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70.8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63.2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63.7 </w:t>
            </w:r>
          </w:p>
        </w:tc>
        <w:tc>
          <w:tcPr>
            <w:tcW w:w="522"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18"/>
                <w:szCs w:val="18"/>
              </w:rPr>
            </w:pPr>
            <w:r w:rsidRPr="004C6E8A">
              <w:rPr>
                <w:color w:val="000000"/>
                <w:kern w:val="0"/>
                <w:sz w:val="18"/>
                <w:szCs w:val="18"/>
              </w:rPr>
              <w:t>108.02.01~02</w:t>
            </w:r>
          </w:p>
        </w:tc>
        <w:tc>
          <w:tcPr>
            <w:tcW w:w="18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58.2 </w:t>
            </w:r>
          </w:p>
        </w:tc>
        <w:tc>
          <w:tcPr>
            <w:tcW w:w="318" w:type="pct"/>
            <w:tcBorders>
              <w:top w:val="nil"/>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sz w:val="20"/>
                <w:szCs w:val="20"/>
              </w:rPr>
            </w:pPr>
            <w:r w:rsidRPr="004C6E8A">
              <w:rPr>
                <w:color w:val="000000"/>
                <w:kern w:val="0"/>
                <w:sz w:val="20"/>
                <w:szCs w:val="20"/>
              </w:rPr>
              <w:t xml:space="preserve">60.4 </w:t>
            </w:r>
          </w:p>
        </w:tc>
      </w:tr>
      <w:tr w:rsidR="004778ED" w:rsidRPr="004C6E8A" w:rsidTr="001D2537">
        <w:trPr>
          <w:trHeight w:val="300"/>
        </w:trPr>
        <w:tc>
          <w:tcPr>
            <w:tcW w:w="1036" w:type="pct"/>
            <w:tcBorders>
              <w:top w:val="nil"/>
              <w:left w:val="single" w:sz="4" w:space="0" w:color="auto"/>
              <w:bottom w:val="single" w:sz="4" w:space="0" w:color="auto"/>
              <w:right w:val="single" w:sz="4" w:space="0" w:color="auto"/>
            </w:tcBorders>
            <w:shd w:val="clear" w:color="auto" w:fill="auto"/>
            <w:noWrap/>
            <w:vAlign w:val="bottom"/>
            <w:hideMark/>
          </w:tcPr>
          <w:p w:rsidR="004778ED" w:rsidRPr="004C6E8A" w:rsidRDefault="004778ED" w:rsidP="004778ED">
            <w:pPr>
              <w:widowControl/>
              <w:rPr>
                <w:rFonts w:eastAsia="標楷體"/>
                <w:color w:val="000000"/>
                <w:kern w:val="0"/>
              </w:rPr>
            </w:pPr>
            <w:r w:rsidRPr="004C6E8A">
              <w:rPr>
                <w:rFonts w:eastAsia="標楷體"/>
                <w:color w:val="000000"/>
                <w:kern w:val="0"/>
              </w:rPr>
              <w:t>Control category</w:t>
            </w:r>
          </w:p>
        </w:tc>
        <w:tc>
          <w:tcPr>
            <w:tcW w:w="1908" w:type="pct"/>
            <w:gridSpan w:val="3"/>
            <w:tcBorders>
              <w:top w:val="single" w:sz="4" w:space="0" w:color="auto"/>
              <w:left w:val="nil"/>
              <w:bottom w:val="single" w:sz="4" w:space="0" w:color="auto"/>
              <w:right w:val="single" w:sz="4" w:space="0" w:color="000000"/>
            </w:tcBorders>
            <w:shd w:val="clear" w:color="auto" w:fill="auto"/>
            <w:noWrap/>
            <w:vAlign w:val="bottom"/>
            <w:hideMark/>
          </w:tcPr>
          <w:p w:rsidR="004778ED" w:rsidRPr="004C6E8A" w:rsidRDefault="004778ED" w:rsidP="004778ED">
            <w:pPr>
              <w:widowControl/>
              <w:spacing w:after="240"/>
              <w:rPr>
                <w:rFonts w:eastAsia="標楷體"/>
                <w:color w:val="000000"/>
                <w:kern w:val="0"/>
                <w:sz w:val="18"/>
                <w:szCs w:val="18"/>
              </w:rPr>
            </w:pPr>
            <w:r w:rsidRPr="004C6E8A">
              <w:rPr>
                <w:rFonts w:eastAsia="標楷體"/>
                <w:color w:val="000000"/>
                <w:kern w:val="0"/>
                <w:sz w:val="18"/>
                <w:szCs w:val="18"/>
              </w:rPr>
              <w:t>Roads of more than eight meters in the third type of control area</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Second class</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778ED" w:rsidRPr="004C6E8A" w:rsidRDefault="004778ED" w:rsidP="004778ED">
            <w:pPr>
              <w:widowControl/>
              <w:jc w:val="center"/>
              <w:rPr>
                <w:rFonts w:eastAsia="標楷體"/>
                <w:color w:val="000000"/>
                <w:kern w:val="0"/>
              </w:rPr>
            </w:pPr>
            <w:r w:rsidRPr="004C6E8A">
              <w:rPr>
                <w:rFonts w:eastAsia="標楷體"/>
                <w:color w:val="000000"/>
                <w:kern w:val="0"/>
              </w:rPr>
              <w:t>Third class</w:t>
            </w:r>
          </w:p>
        </w:tc>
      </w:tr>
      <w:tr w:rsidR="004D55EF" w:rsidRPr="004C6E8A" w:rsidTr="001D2537">
        <w:trPr>
          <w:trHeight w:val="300"/>
        </w:trPr>
        <w:tc>
          <w:tcPr>
            <w:tcW w:w="1036" w:type="pct"/>
            <w:tcBorders>
              <w:top w:val="nil"/>
              <w:left w:val="single" w:sz="4" w:space="0" w:color="auto"/>
              <w:bottom w:val="single" w:sz="4" w:space="0" w:color="auto"/>
              <w:right w:val="single" w:sz="4" w:space="0" w:color="auto"/>
            </w:tcBorders>
            <w:shd w:val="clear" w:color="auto" w:fill="auto"/>
            <w:noWrap/>
            <w:vAlign w:val="bottom"/>
            <w:hideMark/>
          </w:tcPr>
          <w:p w:rsidR="004D55EF" w:rsidRPr="004C6E8A" w:rsidRDefault="004778ED" w:rsidP="004D55EF">
            <w:pPr>
              <w:widowControl/>
              <w:jc w:val="center"/>
              <w:rPr>
                <w:rFonts w:eastAsia="標楷體"/>
                <w:color w:val="000000"/>
                <w:kern w:val="0"/>
              </w:rPr>
            </w:pPr>
            <w:r w:rsidRPr="004C6E8A">
              <w:rPr>
                <w:rFonts w:eastAsia="標楷體"/>
                <w:color w:val="000000"/>
                <w:kern w:val="0"/>
              </w:rPr>
              <w:t>Category control standard</w:t>
            </w:r>
          </w:p>
        </w:tc>
        <w:tc>
          <w:tcPr>
            <w:tcW w:w="1908"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w:t>
            </w:r>
          </w:p>
        </w:tc>
        <w:tc>
          <w:tcPr>
            <w:tcW w:w="1028" w:type="pct"/>
            <w:gridSpan w:val="3"/>
            <w:tcBorders>
              <w:top w:val="single" w:sz="4" w:space="0" w:color="auto"/>
              <w:left w:val="nil"/>
              <w:bottom w:val="single" w:sz="4" w:space="0" w:color="auto"/>
              <w:right w:val="single" w:sz="4" w:space="0" w:color="auto"/>
            </w:tcBorders>
            <w:shd w:val="clear" w:color="auto" w:fill="auto"/>
            <w:noWrap/>
            <w:vAlign w:val="bottom"/>
            <w:hideMark/>
          </w:tcPr>
          <w:p w:rsidR="004D55EF" w:rsidRPr="004C6E8A" w:rsidRDefault="004D55EF" w:rsidP="004D55EF">
            <w:pPr>
              <w:widowControl/>
              <w:jc w:val="center"/>
              <w:rPr>
                <w:color w:val="000000"/>
                <w:kern w:val="0"/>
              </w:rPr>
            </w:pPr>
            <w:r w:rsidRPr="004C6E8A">
              <w:rPr>
                <w:color w:val="000000"/>
                <w:kern w:val="0"/>
              </w:rPr>
              <w:t>-</w:t>
            </w:r>
          </w:p>
        </w:tc>
      </w:tr>
    </w:tbl>
    <w:p w:rsidR="004D55EF" w:rsidRPr="004C6E8A" w:rsidRDefault="004D55EF" w:rsidP="004D55EF">
      <w:pPr>
        <w:adjustRightInd w:val="0"/>
        <w:snapToGrid w:val="0"/>
        <w:spacing w:beforeLines="50" w:before="120" w:line="460" w:lineRule="exact"/>
        <w:rPr>
          <w:rFonts w:eastAsia="標楷體"/>
          <w:b/>
          <w:sz w:val="32"/>
          <w:szCs w:val="32"/>
        </w:rPr>
        <w:sectPr w:rsidR="004D55EF" w:rsidRPr="004C6E8A" w:rsidSect="00424118">
          <w:pgSz w:w="11906" w:h="16838"/>
          <w:pgMar w:top="720" w:right="720" w:bottom="720" w:left="720" w:header="851" w:footer="992" w:gutter="0"/>
          <w:cols w:space="425"/>
          <w:docGrid w:linePitch="360"/>
        </w:sectPr>
      </w:pPr>
    </w:p>
    <w:p w:rsidR="002634A8" w:rsidRPr="004C6E8A" w:rsidRDefault="004778ED" w:rsidP="004778ED">
      <w:pPr>
        <w:adjustRightInd w:val="0"/>
        <w:snapToGrid w:val="0"/>
        <w:spacing w:line="460" w:lineRule="exact"/>
        <w:rPr>
          <w:rFonts w:eastAsia="標楷體"/>
          <w:b/>
          <w:sz w:val="32"/>
          <w:szCs w:val="32"/>
        </w:rPr>
      </w:pPr>
      <w:r w:rsidRPr="004C6E8A">
        <w:rPr>
          <w:rFonts w:eastAsia="標楷體"/>
          <w:b/>
          <w:sz w:val="32"/>
          <w:szCs w:val="32"/>
        </w:rPr>
        <w:t>Third, the ecological environment</w:t>
      </w:r>
    </w:p>
    <w:tbl>
      <w:tblPr>
        <w:tblW w:w="5000" w:type="pct"/>
        <w:tblCellMar>
          <w:left w:w="28" w:type="dxa"/>
          <w:right w:w="28" w:type="dxa"/>
        </w:tblCellMar>
        <w:tblLook w:val="04A0" w:firstRow="1" w:lastRow="0" w:firstColumn="1" w:lastColumn="0" w:noHBand="0" w:noVBand="1"/>
      </w:tblPr>
      <w:tblGrid>
        <w:gridCol w:w="1426"/>
        <w:gridCol w:w="579"/>
        <w:gridCol w:w="634"/>
        <w:gridCol w:w="634"/>
        <w:gridCol w:w="667"/>
        <w:gridCol w:w="634"/>
        <w:gridCol w:w="667"/>
        <w:gridCol w:w="634"/>
        <w:gridCol w:w="667"/>
        <w:gridCol w:w="637"/>
        <w:gridCol w:w="667"/>
        <w:gridCol w:w="642"/>
        <w:gridCol w:w="667"/>
        <w:gridCol w:w="634"/>
        <w:gridCol w:w="667"/>
      </w:tblGrid>
      <w:tr w:rsidR="00B86E39" w:rsidRPr="004C6E8A" w:rsidTr="004778ED">
        <w:trPr>
          <w:trHeight w:val="390"/>
        </w:trPr>
        <w:tc>
          <w:tcPr>
            <w:tcW w:w="7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E39" w:rsidRPr="004C6E8A" w:rsidRDefault="00B86E39" w:rsidP="00B86E39">
            <w:pPr>
              <w:widowControl/>
              <w:rPr>
                <w:rFonts w:eastAsia="標楷體"/>
                <w:kern w:val="0"/>
                <w:sz w:val="20"/>
                <w:szCs w:val="20"/>
              </w:rPr>
            </w:pPr>
            <w:r w:rsidRPr="004C6E8A">
              <w:rPr>
                <w:rFonts w:eastAsia="標楷體"/>
                <w:kern w:val="0"/>
                <w:sz w:val="20"/>
                <w:szCs w:val="20"/>
              </w:rPr>
              <w:t xml:space="preserve">　</w:t>
            </w:r>
          </w:p>
        </w:tc>
        <w:tc>
          <w:tcPr>
            <w:tcW w:w="4270" w:type="pct"/>
            <w:gridSpan w:val="14"/>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Land ecological survey results</w:t>
            </w:r>
          </w:p>
        </w:tc>
      </w:tr>
      <w:tr w:rsidR="004C6E8A" w:rsidRPr="004C6E8A" w:rsidTr="004778ED">
        <w:trPr>
          <w:trHeight w:val="390"/>
        </w:trPr>
        <w:tc>
          <w:tcPr>
            <w:tcW w:w="730"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kern w:val="0"/>
                <w:sz w:val="20"/>
                <w:szCs w:val="20"/>
              </w:rPr>
            </w:pPr>
            <w:r w:rsidRPr="004C6E8A">
              <w:rPr>
                <w:rFonts w:eastAsia="標楷體"/>
                <w:kern w:val="0"/>
                <w:sz w:val="20"/>
                <w:szCs w:val="20"/>
              </w:rPr>
              <w:t xml:space="preserve">　</w:t>
            </w:r>
          </w:p>
        </w:tc>
        <w:tc>
          <w:tcPr>
            <w:tcW w:w="663"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plant</w:t>
            </w:r>
          </w:p>
        </w:tc>
        <w:tc>
          <w:tcPr>
            <w:tcW w:w="664"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Butterfly</w:t>
            </w:r>
          </w:p>
        </w:tc>
        <w:tc>
          <w:tcPr>
            <w:tcW w:w="664"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Insects</w:t>
            </w:r>
          </w:p>
        </w:tc>
        <w:tc>
          <w:tcPr>
            <w:tcW w:w="664"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Reptile</w:t>
            </w:r>
          </w:p>
        </w:tc>
        <w:tc>
          <w:tcPr>
            <w:tcW w:w="664"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Mammal</w:t>
            </w:r>
          </w:p>
        </w:tc>
        <w:tc>
          <w:tcPr>
            <w:tcW w:w="664"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Amphibian</w:t>
            </w:r>
          </w:p>
        </w:tc>
        <w:tc>
          <w:tcPr>
            <w:tcW w:w="288"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birds</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Monitoring date</w:t>
            </w:r>
          </w:p>
        </w:tc>
        <w:tc>
          <w:tcPr>
            <w:tcW w:w="308"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family</w:t>
            </w:r>
          </w:p>
        </w:tc>
        <w:tc>
          <w:tcPr>
            <w:tcW w:w="355"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species</w:t>
            </w:r>
          </w:p>
        </w:tc>
        <w:tc>
          <w:tcPr>
            <w:tcW w:w="355"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species</w:t>
            </w:r>
          </w:p>
        </w:tc>
        <w:tc>
          <w:tcPr>
            <w:tcW w:w="308"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number</w:t>
            </w:r>
          </w:p>
        </w:tc>
        <w:tc>
          <w:tcPr>
            <w:tcW w:w="355"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species</w:t>
            </w:r>
          </w:p>
        </w:tc>
        <w:tc>
          <w:tcPr>
            <w:tcW w:w="308"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number</w:t>
            </w:r>
          </w:p>
        </w:tc>
        <w:tc>
          <w:tcPr>
            <w:tcW w:w="355"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species</w:t>
            </w:r>
          </w:p>
        </w:tc>
        <w:tc>
          <w:tcPr>
            <w:tcW w:w="308"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number</w:t>
            </w:r>
          </w:p>
        </w:tc>
        <w:tc>
          <w:tcPr>
            <w:tcW w:w="355"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species</w:t>
            </w:r>
          </w:p>
        </w:tc>
        <w:tc>
          <w:tcPr>
            <w:tcW w:w="308"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number</w:t>
            </w:r>
          </w:p>
        </w:tc>
        <w:tc>
          <w:tcPr>
            <w:tcW w:w="355"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species</w:t>
            </w:r>
          </w:p>
        </w:tc>
        <w:tc>
          <w:tcPr>
            <w:tcW w:w="308"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number</w:t>
            </w:r>
          </w:p>
        </w:tc>
        <w:tc>
          <w:tcPr>
            <w:tcW w:w="121"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species</w:t>
            </w:r>
          </w:p>
        </w:tc>
        <w:tc>
          <w:tcPr>
            <w:tcW w:w="167" w:type="pct"/>
            <w:tcBorders>
              <w:top w:val="nil"/>
              <w:left w:val="nil"/>
              <w:bottom w:val="single" w:sz="4" w:space="0" w:color="auto"/>
              <w:right w:val="single" w:sz="4" w:space="0" w:color="auto"/>
            </w:tcBorders>
            <w:shd w:val="clear" w:color="auto" w:fill="auto"/>
            <w:noWrap/>
            <w:vAlign w:val="center"/>
            <w:hideMark/>
          </w:tcPr>
          <w:p w:rsidR="004778ED" w:rsidRPr="004C6E8A" w:rsidRDefault="004778ED" w:rsidP="004778ED">
            <w:pPr>
              <w:widowControl/>
              <w:jc w:val="center"/>
              <w:rPr>
                <w:rFonts w:eastAsia="標楷體"/>
                <w:kern w:val="0"/>
                <w:sz w:val="20"/>
                <w:szCs w:val="20"/>
              </w:rPr>
            </w:pPr>
            <w:r w:rsidRPr="004C6E8A">
              <w:rPr>
                <w:rFonts w:eastAsia="標楷體"/>
                <w:kern w:val="0"/>
                <w:sz w:val="20"/>
                <w:szCs w:val="20"/>
              </w:rPr>
              <w:t>number</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bottom"/>
            <w:hideMark/>
          </w:tcPr>
          <w:p w:rsidR="00B86E39" w:rsidRPr="004C6E8A" w:rsidRDefault="00BA4489" w:rsidP="00B86E39">
            <w:pPr>
              <w:widowControl/>
              <w:jc w:val="center"/>
              <w:rPr>
                <w:kern w:val="0"/>
                <w:sz w:val="20"/>
                <w:szCs w:val="20"/>
              </w:rPr>
            </w:pPr>
            <w:r>
              <w:rPr>
                <w:kern w:val="0"/>
                <w:sz w:val="20"/>
                <w:szCs w:val="20"/>
              </w:rPr>
              <w:t>2016</w:t>
            </w:r>
            <w:r w:rsidR="00B86E39" w:rsidRPr="004C6E8A">
              <w:rPr>
                <w:kern w:val="0"/>
                <w:sz w:val="20"/>
                <w:szCs w:val="20"/>
              </w:rPr>
              <w:t>.02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50</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148</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6</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18</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98</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13</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6</w:t>
            </w:r>
          </w:p>
        </w:tc>
        <w:tc>
          <w:tcPr>
            <w:tcW w:w="355"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kern w:val="0"/>
                <w:sz w:val="20"/>
                <w:szCs w:val="20"/>
              </w:rPr>
            </w:pPr>
            <w:r w:rsidRPr="004C6E8A">
              <w:rPr>
                <w:kern w:val="0"/>
                <w:sz w:val="20"/>
                <w:szCs w:val="20"/>
              </w:rPr>
              <w:t>0</w:t>
            </w:r>
          </w:p>
        </w:tc>
        <w:tc>
          <w:tcPr>
            <w:tcW w:w="308"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kern w:val="0"/>
                <w:sz w:val="20"/>
                <w:szCs w:val="20"/>
              </w:rPr>
            </w:pPr>
            <w:r w:rsidRPr="004C6E8A">
              <w:rPr>
                <w:kern w:val="0"/>
                <w:sz w:val="20"/>
                <w:szCs w:val="20"/>
              </w:rPr>
              <w:t>0</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31</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183</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bottom"/>
            <w:hideMark/>
          </w:tcPr>
          <w:p w:rsidR="00B86E39" w:rsidRPr="004C6E8A" w:rsidRDefault="00BA4489" w:rsidP="00B86E39">
            <w:pPr>
              <w:widowControl/>
              <w:jc w:val="center"/>
              <w:rPr>
                <w:kern w:val="0"/>
                <w:sz w:val="20"/>
                <w:szCs w:val="20"/>
              </w:rPr>
            </w:pPr>
            <w:r>
              <w:rPr>
                <w:kern w:val="0"/>
                <w:sz w:val="20"/>
                <w:szCs w:val="20"/>
              </w:rPr>
              <w:t>2016</w:t>
            </w:r>
            <w:r w:rsidR="00B86E39" w:rsidRPr="004C6E8A">
              <w:rPr>
                <w:kern w:val="0"/>
                <w:sz w:val="20"/>
                <w:szCs w:val="20"/>
              </w:rPr>
              <w:t>.04</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54</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163</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7</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42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29</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131</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17</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17</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13</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32</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32</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bottom"/>
            <w:hideMark/>
          </w:tcPr>
          <w:p w:rsidR="00B86E39" w:rsidRPr="004C6E8A" w:rsidRDefault="00BA4489" w:rsidP="00B86E39">
            <w:pPr>
              <w:widowControl/>
              <w:jc w:val="center"/>
              <w:rPr>
                <w:kern w:val="0"/>
                <w:sz w:val="20"/>
                <w:szCs w:val="20"/>
              </w:rPr>
            </w:pPr>
            <w:r>
              <w:rPr>
                <w:kern w:val="0"/>
                <w:sz w:val="20"/>
                <w:szCs w:val="20"/>
              </w:rPr>
              <w:t>2016</w:t>
            </w:r>
            <w:r w:rsidR="00B86E39" w:rsidRPr="004C6E8A">
              <w:rPr>
                <w:kern w:val="0"/>
                <w:sz w:val="20"/>
                <w:szCs w:val="20"/>
              </w:rPr>
              <w:t>.08</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56</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170</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6</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30</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101</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4</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46</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29</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10</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23</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219</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vAlign w:val="bottom"/>
            <w:hideMark/>
          </w:tcPr>
          <w:p w:rsidR="00B86E39" w:rsidRPr="004C6E8A" w:rsidRDefault="00BA4489" w:rsidP="00B86E39">
            <w:pPr>
              <w:widowControl/>
              <w:jc w:val="center"/>
              <w:rPr>
                <w:kern w:val="0"/>
                <w:sz w:val="20"/>
                <w:szCs w:val="20"/>
              </w:rPr>
            </w:pPr>
            <w:r>
              <w:rPr>
                <w:kern w:val="0"/>
                <w:sz w:val="20"/>
                <w:szCs w:val="20"/>
              </w:rPr>
              <w:t>2016</w:t>
            </w:r>
            <w:r w:rsidR="00B86E39" w:rsidRPr="004C6E8A">
              <w:rPr>
                <w:kern w:val="0"/>
                <w:sz w:val="20"/>
                <w:szCs w:val="20"/>
              </w:rPr>
              <w:t>.10</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48</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136</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9</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64</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24</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78</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5</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8</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36</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244</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vAlign w:val="bottom"/>
            <w:hideMark/>
          </w:tcPr>
          <w:p w:rsidR="00B86E39" w:rsidRPr="004C6E8A" w:rsidRDefault="00BA4489" w:rsidP="00B86E39">
            <w:pPr>
              <w:widowControl/>
              <w:jc w:val="center"/>
              <w:rPr>
                <w:kern w:val="0"/>
                <w:sz w:val="20"/>
                <w:szCs w:val="20"/>
              </w:rPr>
            </w:pPr>
            <w:r>
              <w:rPr>
                <w:kern w:val="0"/>
                <w:sz w:val="20"/>
                <w:szCs w:val="20"/>
              </w:rPr>
              <w:t>2017</w:t>
            </w:r>
            <w:r w:rsidR="00B86E39" w:rsidRPr="004C6E8A">
              <w:rPr>
                <w:kern w:val="0"/>
                <w:sz w:val="20"/>
                <w:szCs w:val="20"/>
              </w:rPr>
              <w:t>.02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46</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118</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6</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29</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26</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185</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5</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7</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1</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23</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kern w:val="0"/>
                <w:sz w:val="20"/>
                <w:szCs w:val="20"/>
              </w:rPr>
            </w:pPr>
            <w:r w:rsidRPr="004C6E8A">
              <w:rPr>
                <w:kern w:val="0"/>
                <w:sz w:val="20"/>
                <w:szCs w:val="20"/>
              </w:rPr>
              <w:t>295</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2017</w:t>
            </w:r>
            <w:r w:rsidR="00B86E39" w:rsidRPr="004C6E8A">
              <w:rPr>
                <w:color w:val="000000"/>
                <w:kern w:val="0"/>
                <w:sz w:val="20"/>
                <w:szCs w:val="20"/>
              </w:rPr>
              <w:t>.04</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51</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124</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23</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212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16</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28</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207</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2017</w:t>
            </w:r>
            <w:r w:rsidR="00B86E39" w:rsidRPr="004C6E8A">
              <w:rPr>
                <w:color w:val="000000"/>
                <w:kern w:val="0"/>
                <w:sz w:val="20"/>
                <w:szCs w:val="20"/>
              </w:rPr>
              <w:t>.07</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145</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33</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35</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197</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41</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21</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112</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2017</w:t>
            </w:r>
            <w:r w:rsidR="00B86E39" w:rsidRPr="004C6E8A">
              <w:rPr>
                <w:color w:val="000000"/>
                <w:kern w:val="0"/>
                <w:sz w:val="20"/>
                <w:szCs w:val="20"/>
              </w:rPr>
              <w:t>.11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143</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10</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40</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431</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16</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10</w:t>
            </w:r>
          </w:p>
        </w:tc>
        <w:tc>
          <w:tcPr>
            <w:tcW w:w="355"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color w:val="000000"/>
                <w:kern w:val="0"/>
                <w:sz w:val="20"/>
                <w:szCs w:val="20"/>
                <w:highlight w:val="yellow"/>
              </w:rPr>
            </w:pPr>
            <w:r w:rsidRPr="004C6E8A">
              <w:rPr>
                <w:color w:val="000000"/>
                <w:kern w:val="0"/>
                <w:sz w:val="20"/>
                <w:szCs w:val="20"/>
                <w:highlight w:val="yellow"/>
              </w:rPr>
              <w:t>0</w:t>
            </w:r>
          </w:p>
        </w:tc>
        <w:tc>
          <w:tcPr>
            <w:tcW w:w="308"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color w:val="000000"/>
                <w:kern w:val="0"/>
                <w:sz w:val="20"/>
                <w:szCs w:val="20"/>
                <w:highlight w:val="yellow"/>
              </w:rPr>
            </w:pPr>
            <w:r w:rsidRPr="004C6E8A">
              <w:rPr>
                <w:color w:val="000000"/>
                <w:kern w:val="0"/>
                <w:sz w:val="20"/>
                <w:szCs w:val="20"/>
                <w:highlight w:val="yellow"/>
              </w:rPr>
              <w:t>0</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36</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170</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2018</w:t>
            </w:r>
            <w:r w:rsidR="00B86E39" w:rsidRPr="004C6E8A">
              <w:rPr>
                <w:color w:val="000000"/>
                <w:kern w:val="0"/>
                <w:sz w:val="20"/>
                <w:szCs w:val="20"/>
              </w:rPr>
              <w:t>.01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53</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139</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15</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51</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6</w:t>
            </w:r>
          </w:p>
        </w:tc>
        <w:tc>
          <w:tcPr>
            <w:tcW w:w="355"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color w:val="000000"/>
                <w:kern w:val="0"/>
                <w:sz w:val="20"/>
                <w:szCs w:val="20"/>
                <w:highlight w:val="yellow"/>
              </w:rPr>
            </w:pPr>
            <w:r w:rsidRPr="004C6E8A">
              <w:rPr>
                <w:color w:val="000000"/>
                <w:kern w:val="0"/>
                <w:sz w:val="20"/>
                <w:szCs w:val="20"/>
                <w:highlight w:val="yellow"/>
              </w:rPr>
              <w:t>0</w:t>
            </w:r>
          </w:p>
        </w:tc>
        <w:tc>
          <w:tcPr>
            <w:tcW w:w="308"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color w:val="000000"/>
                <w:kern w:val="0"/>
                <w:sz w:val="20"/>
                <w:szCs w:val="20"/>
                <w:highlight w:val="yellow"/>
              </w:rPr>
            </w:pPr>
            <w:r w:rsidRPr="004C6E8A">
              <w:rPr>
                <w:color w:val="000000"/>
                <w:kern w:val="0"/>
                <w:sz w:val="20"/>
                <w:szCs w:val="20"/>
                <w:highlight w:val="yellow"/>
              </w:rPr>
              <w:t>0</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33</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175</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2018</w:t>
            </w:r>
            <w:r w:rsidR="00B86E39" w:rsidRPr="004C6E8A">
              <w:rPr>
                <w:color w:val="000000"/>
                <w:kern w:val="0"/>
                <w:sz w:val="20"/>
                <w:szCs w:val="20"/>
              </w:rPr>
              <w:t>.04</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58</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156</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10</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95</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225</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29</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15</w:t>
            </w:r>
          </w:p>
        </w:tc>
        <w:tc>
          <w:tcPr>
            <w:tcW w:w="355"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color w:val="000000"/>
                <w:kern w:val="0"/>
                <w:sz w:val="20"/>
                <w:szCs w:val="20"/>
                <w:highlight w:val="yellow"/>
              </w:rPr>
            </w:pPr>
            <w:r w:rsidRPr="004C6E8A">
              <w:rPr>
                <w:color w:val="000000"/>
                <w:kern w:val="0"/>
                <w:sz w:val="20"/>
                <w:szCs w:val="20"/>
                <w:highlight w:val="yellow"/>
              </w:rPr>
              <w:t>0</w:t>
            </w:r>
          </w:p>
        </w:tc>
        <w:tc>
          <w:tcPr>
            <w:tcW w:w="308"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color w:val="000000"/>
                <w:kern w:val="0"/>
                <w:sz w:val="20"/>
                <w:szCs w:val="20"/>
                <w:highlight w:val="yellow"/>
              </w:rPr>
            </w:pPr>
            <w:r w:rsidRPr="004C6E8A">
              <w:rPr>
                <w:color w:val="000000"/>
                <w:kern w:val="0"/>
                <w:sz w:val="20"/>
                <w:szCs w:val="20"/>
                <w:highlight w:val="yellow"/>
              </w:rPr>
              <w:t>0</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28</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141</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2018</w:t>
            </w:r>
            <w:r w:rsidR="00B86E39" w:rsidRPr="004C6E8A">
              <w:rPr>
                <w:color w:val="000000"/>
                <w:kern w:val="0"/>
                <w:sz w:val="20"/>
                <w:szCs w:val="20"/>
              </w:rPr>
              <w:t>.07</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58</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168</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10</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73</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312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34</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27</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23</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200</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2018</w:t>
            </w:r>
            <w:r w:rsidR="00B86E39" w:rsidRPr="004C6E8A">
              <w:rPr>
                <w:color w:val="000000"/>
                <w:kern w:val="0"/>
                <w:sz w:val="20"/>
                <w:szCs w:val="20"/>
              </w:rPr>
              <w:t>.10</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53</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163</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10</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49</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109</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8</w:t>
            </w:r>
          </w:p>
        </w:tc>
        <w:tc>
          <w:tcPr>
            <w:tcW w:w="355"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color w:val="000000"/>
                <w:kern w:val="0"/>
                <w:sz w:val="20"/>
                <w:szCs w:val="20"/>
                <w:highlight w:val="yellow"/>
              </w:rPr>
            </w:pPr>
            <w:r w:rsidRPr="004C6E8A">
              <w:rPr>
                <w:color w:val="000000"/>
                <w:kern w:val="0"/>
                <w:sz w:val="20"/>
                <w:szCs w:val="20"/>
                <w:highlight w:val="yellow"/>
              </w:rPr>
              <w:t>0</w:t>
            </w:r>
          </w:p>
        </w:tc>
        <w:tc>
          <w:tcPr>
            <w:tcW w:w="308"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color w:val="000000"/>
                <w:kern w:val="0"/>
                <w:sz w:val="20"/>
                <w:szCs w:val="20"/>
                <w:highlight w:val="yellow"/>
              </w:rPr>
            </w:pPr>
            <w:r w:rsidRPr="004C6E8A">
              <w:rPr>
                <w:color w:val="000000"/>
                <w:kern w:val="0"/>
                <w:sz w:val="20"/>
                <w:szCs w:val="20"/>
                <w:highlight w:val="yellow"/>
              </w:rPr>
              <w:t>0</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42</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200</w:t>
            </w:r>
          </w:p>
        </w:tc>
      </w:tr>
      <w:tr w:rsidR="004778ED" w:rsidRPr="004C6E8A" w:rsidTr="004778ED">
        <w:trPr>
          <w:trHeight w:val="396"/>
        </w:trPr>
        <w:tc>
          <w:tcPr>
            <w:tcW w:w="730"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108.01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55</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172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8</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23</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35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w:t>
            </w:r>
          </w:p>
        </w:tc>
        <w:tc>
          <w:tcPr>
            <w:tcW w:w="30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355"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color w:val="000000"/>
                <w:kern w:val="0"/>
                <w:sz w:val="20"/>
                <w:szCs w:val="20"/>
                <w:highlight w:val="yellow"/>
              </w:rPr>
            </w:pPr>
            <w:r w:rsidRPr="004C6E8A">
              <w:rPr>
                <w:color w:val="000000"/>
                <w:kern w:val="0"/>
                <w:sz w:val="20"/>
                <w:szCs w:val="20"/>
                <w:highlight w:val="yellow"/>
              </w:rPr>
              <w:t>0</w:t>
            </w:r>
          </w:p>
        </w:tc>
        <w:tc>
          <w:tcPr>
            <w:tcW w:w="308" w:type="pct"/>
            <w:tcBorders>
              <w:top w:val="nil"/>
              <w:left w:val="nil"/>
              <w:bottom w:val="single" w:sz="4" w:space="0" w:color="auto"/>
              <w:right w:val="single" w:sz="4" w:space="0" w:color="auto"/>
            </w:tcBorders>
            <w:shd w:val="clear" w:color="auto" w:fill="FFFF00"/>
            <w:noWrap/>
            <w:vAlign w:val="center"/>
            <w:hideMark/>
          </w:tcPr>
          <w:p w:rsidR="00B86E39" w:rsidRPr="004C6E8A" w:rsidRDefault="00B86E39" w:rsidP="00B86E39">
            <w:pPr>
              <w:widowControl/>
              <w:jc w:val="center"/>
              <w:rPr>
                <w:color w:val="000000"/>
                <w:kern w:val="0"/>
                <w:sz w:val="20"/>
                <w:szCs w:val="20"/>
                <w:highlight w:val="yellow"/>
              </w:rPr>
            </w:pPr>
            <w:r w:rsidRPr="004C6E8A">
              <w:rPr>
                <w:color w:val="000000"/>
                <w:kern w:val="0"/>
                <w:sz w:val="20"/>
                <w:szCs w:val="20"/>
                <w:highlight w:val="yellow"/>
              </w:rPr>
              <w:t>0</w:t>
            </w:r>
          </w:p>
        </w:tc>
        <w:tc>
          <w:tcPr>
            <w:tcW w:w="12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33</w:t>
            </w:r>
          </w:p>
        </w:tc>
        <w:tc>
          <w:tcPr>
            <w:tcW w:w="16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231</w:t>
            </w:r>
          </w:p>
        </w:tc>
      </w:tr>
    </w:tbl>
    <w:p w:rsidR="004778ED" w:rsidRPr="004C6E8A" w:rsidRDefault="00EB0853" w:rsidP="00EB0853">
      <w:pPr>
        <w:adjustRightInd w:val="0"/>
        <w:snapToGrid w:val="0"/>
        <w:spacing w:beforeLines="50" w:before="120"/>
        <w:ind w:left="223" w:hangingChars="93" w:hanging="223"/>
        <w:rPr>
          <w:rFonts w:eastAsia="標楷體"/>
          <w:color w:val="0000FF"/>
        </w:rPr>
      </w:pPr>
      <w:r w:rsidRPr="004C6E8A">
        <w:rPr>
          <w:rFonts w:ascii="新細明體" w:hAnsi="新細明體" w:cs="新細明體" w:hint="eastAsia"/>
          <w:color w:val="0000FF"/>
        </w:rPr>
        <w:t>※</w:t>
      </w:r>
      <w:r w:rsidR="004778ED" w:rsidRPr="004C6E8A">
        <w:rPr>
          <w:rFonts w:eastAsia="標楷體"/>
          <w:color w:val="0000FF"/>
        </w:rPr>
        <w:t>The dry environment in Wuhu will limit the range and energy of amphibians, and it is not suitable for amphibious living environment. Therefore, it is impossible to find amphibians during the northeast monsoon.</w:t>
      </w:r>
    </w:p>
    <w:p w:rsidR="004778ED" w:rsidRPr="004C6E8A" w:rsidRDefault="004778ED">
      <w:pPr>
        <w:widowControl/>
        <w:rPr>
          <w:rFonts w:eastAsia="標楷體"/>
          <w:color w:val="0000FF"/>
        </w:rPr>
      </w:pPr>
      <w:r w:rsidRPr="004C6E8A">
        <w:rPr>
          <w:rFonts w:eastAsia="標楷體"/>
          <w:color w:val="0000FF"/>
        </w:rPr>
        <w:br w:type="page"/>
      </w:r>
    </w:p>
    <w:p w:rsidR="002634A8" w:rsidRPr="004C6E8A" w:rsidRDefault="004778ED" w:rsidP="004778ED">
      <w:pPr>
        <w:adjustRightInd w:val="0"/>
        <w:snapToGrid w:val="0"/>
        <w:spacing w:line="460" w:lineRule="exact"/>
        <w:rPr>
          <w:rFonts w:eastAsia="標楷體"/>
          <w:b/>
          <w:sz w:val="32"/>
          <w:szCs w:val="32"/>
        </w:rPr>
      </w:pPr>
      <w:r w:rsidRPr="004C6E8A">
        <w:rPr>
          <w:rFonts w:eastAsia="標楷體"/>
          <w:b/>
          <w:sz w:val="32"/>
          <w:szCs w:val="32"/>
        </w:rPr>
        <w:t>Fourth, the sea area ecology</w:t>
      </w:r>
    </w:p>
    <w:tbl>
      <w:tblPr>
        <w:tblW w:w="5000" w:type="pct"/>
        <w:tblCellMar>
          <w:left w:w="28" w:type="dxa"/>
          <w:right w:w="28" w:type="dxa"/>
        </w:tblCellMar>
        <w:tblLook w:val="04A0" w:firstRow="1" w:lastRow="0" w:firstColumn="1" w:lastColumn="0" w:noHBand="0" w:noVBand="1"/>
      </w:tblPr>
      <w:tblGrid>
        <w:gridCol w:w="1090"/>
        <w:gridCol w:w="777"/>
        <w:gridCol w:w="702"/>
        <w:gridCol w:w="739"/>
        <w:gridCol w:w="703"/>
        <w:gridCol w:w="492"/>
        <w:gridCol w:w="544"/>
        <w:gridCol w:w="640"/>
        <w:gridCol w:w="703"/>
        <w:gridCol w:w="579"/>
        <w:gridCol w:w="703"/>
        <w:gridCol w:w="778"/>
        <w:gridCol w:w="703"/>
        <w:gridCol w:w="600"/>
        <w:gridCol w:w="703"/>
      </w:tblGrid>
      <w:tr w:rsidR="00B86E39" w:rsidRPr="004C6E8A" w:rsidTr="00B86E39">
        <w:trPr>
          <w:trHeight w:val="39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Marine ecological survey results</w:t>
            </w:r>
          </w:p>
        </w:tc>
      </w:tr>
      <w:tr w:rsidR="00730349" w:rsidRPr="004C6E8A" w:rsidTr="00B86E39">
        <w:trPr>
          <w:trHeight w:val="390"/>
        </w:trPr>
        <w:tc>
          <w:tcPr>
            <w:tcW w:w="1039"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kern w:val="0"/>
                <w:sz w:val="20"/>
                <w:szCs w:val="20"/>
              </w:rPr>
            </w:pPr>
            <w:r w:rsidRPr="004C6E8A">
              <w:rPr>
                <w:rFonts w:eastAsia="標楷體"/>
                <w:kern w:val="0"/>
                <w:sz w:val="20"/>
                <w:szCs w:val="20"/>
              </w:rPr>
              <w:t xml:space="preserve">　</w:t>
            </w:r>
          </w:p>
        </w:tc>
        <w:tc>
          <w:tcPr>
            <w:tcW w:w="511"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Vegetative plankton</w:t>
            </w:r>
          </w:p>
        </w:tc>
        <w:tc>
          <w:tcPr>
            <w:tcW w:w="511"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Animal plankton</w:t>
            </w:r>
          </w:p>
        </w:tc>
        <w:tc>
          <w:tcPr>
            <w:tcW w:w="723"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color w:val="000000"/>
                <w:kern w:val="0"/>
                <w:sz w:val="20"/>
                <w:szCs w:val="20"/>
              </w:rPr>
            </w:pPr>
            <w:r w:rsidRPr="004C6E8A">
              <w:rPr>
                <w:rFonts w:eastAsia="標楷體"/>
                <w:color w:val="000000"/>
                <w:kern w:val="0"/>
                <w:sz w:val="20"/>
                <w:szCs w:val="20"/>
              </w:rPr>
              <w:t>Juvenile fish</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color w:val="000000"/>
                <w:kern w:val="0"/>
                <w:sz w:val="20"/>
                <w:szCs w:val="20"/>
              </w:rPr>
            </w:pPr>
            <w:r w:rsidRPr="004C6E8A">
              <w:rPr>
                <w:rFonts w:eastAsia="標楷體"/>
                <w:color w:val="000000"/>
                <w:kern w:val="0"/>
                <w:sz w:val="20"/>
                <w:szCs w:val="20"/>
              </w:rPr>
              <w:t>Fish</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color w:val="000000"/>
                <w:kern w:val="0"/>
                <w:sz w:val="20"/>
                <w:szCs w:val="20"/>
              </w:rPr>
            </w:pPr>
            <w:r w:rsidRPr="004C6E8A">
              <w:rPr>
                <w:rFonts w:eastAsia="標楷體"/>
                <w:color w:val="000000"/>
                <w:kern w:val="0"/>
                <w:sz w:val="20"/>
                <w:szCs w:val="20"/>
              </w:rPr>
              <w:t>Coral</w:t>
            </w:r>
          </w:p>
        </w:tc>
        <w:tc>
          <w:tcPr>
            <w:tcW w:w="723"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color w:val="000000"/>
                <w:kern w:val="0"/>
                <w:sz w:val="20"/>
                <w:szCs w:val="20"/>
              </w:rPr>
            </w:pPr>
            <w:r w:rsidRPr="004C6E8A">
              <w:rPr>
                <w:rFonts w:eastAsia="標楷體"/>
                <w:color w:val="000000"/>
                <w:kern w:val="0"/>
                <w:sz w:val="20"/>
                <w:szCs w:val="20"/>
              </w:rPr>
              <w:t>Algae</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color w:val="000000"/>
                <w:kern w:val="0"/>
                <w:sz w:val="20"/>
                <w:szCs w:val="20"/>
              </w:rPr>
            </w:pPr>
            <w:r w:rsidRPr="004C6E8A">
              <w:rPr>
                <w:rFonts w:eastAsia="標楷體"/>
                <w:color w:val="000000"/>
                <w:kern w:val="0"/>
                <w:sz w:val="20"/>
                <w:szCs w:val="20"/>
              </w:rPr>
              <w:t>Benthic organism</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4778ED" w:rsidP="00B86E39">
            <w:pPr>
              <w:widowControl/>
              <w:jc w:val="center"/>
              <w:rPr>
                <w:rFonts w:eastAsia="標楷體"/>
                <w:kern w:val="0"/>
                <w:sz w:val="20"/>
                <w:szCs w:val="20"/>
              </w:rPr>
            </w:pPr>
            <w:r w:rsidRPr="004C6E8A">
              <w:rPr>
                <w:rFonts w:eastAsia="標楷體"/>
                <w:kern w:val="0"/>
                <w:sz w:val="20"/>
                <w:szCs w:val="20"/>
              </w:rPr>
              <w:t>Monitoring date</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division</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species</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phylum</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species</w:t>
            </w:r>
          </w:p>
        </w:tc>
        <w:tc>
          <w:tcPr>
            <w:tcW w:w="249" w:type="pct"/>
            <w:tcBorders>
              <w:top w:val="nil"/>
              <w:left w:val="nil"/>
              <w:bottom w:val="single" w:sz="4" w:space="0" w:color="auto"/>
              <w:right w:val="single" w:sz="4" w:space="0" w:color="auto"/>
            </w:tcBorders>
            <w:shd w:val="clear" w:color="auto" w:fill="auto"/>
            <w:noWrap/>
            <w:vAlign w:val="center"/>
            <w:hideMark/>
          </w:tcPr>
          <w:p w:rsidR="00730349" w:rsidRPr="004C6E8A" w:rsidRDefault="00730349" w:rsidP="00730349">
            <w:pPr>
              <w:widowControl/>
              <w:spacing w:before="120" w:after="120"/>
              <w:jc w:val="center"/>
              <w:rPr>
                <w:color w:val="222222"/>
                <w:sz w:val="28"/>
                <w:szCs w:val="28"/>
              </w:rPr>
            </w:pPr>
            <w:r w:rsidRPr="004C6E8A">
              <w:rPr>
                <w:color w:val="222222"/>
                <w:sz w:val="28"/>
                <w:szCs w:val="28"/>
              </w:rPr>
              <w:br/>
              <w:t>class</w:t>
            </w:r>
          </w:p>
          <w:p w:rsidR="00B86E39" w:rsidRPr="004C6E8A" w:rsidRDefault="00B86E39" w:rsidP="00B86E39">
            <w:pPr>
              <w:widowControl/>
              <w:jc w:val="center"/>
              <w:rPr>
                <w:rFonts w:eastAsia="標楷體"/>
                <w:color w:val="000000"/>
                <w:kern w:val="0"/>
                <w:sz w:val="20"/>
                <w:szCs w:val="20"/>
              </w:rPr>
            </w:pP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rFonts w:eastAsia="標楷體"/>
                <w:color w:val="000000"/>
                <w:kern w:val="0"/>
                <w:sz w:val="20"/>
                <w:szCs w:val="20"/>
              </w:rPr>
              <w:t>number</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family</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species</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genus</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species</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division</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species</w:t>
            </w:r>
          </w:p>
        </w:tc>
        <w:tc>
          <w:tcPr>
            <w:tcW w:w="249" w:type="pct"/>
            <w:tcBorders>
              <w:top w:val="nil"/>
              <w:left w:val="nil"/>
              <w:bottom w:val="single" w:sz="4" w:space="0" w:color="auto"/>
              <w:right w:val="single" w:sz="4" w:space="0" w:color="auto"/>
            </w:tcBorders>
            <w:shd w:val="clear" w:color="auto" w:fill="auto"/>
            <w:noWrap/>
            <w:vAlign w:val="center"/>
            <w:hideMark/>
          </w:tcPr>
          <w:p w:rsidR="00730349" w:rsidRPr="004C6E8A" w:rsidRDefault="00730349" w:rsidP="00730349">
            <w:pPr>
              <w:widowControl/>
              <w:spacing w:before="120" w:after="120"/>
              <w:jc w:val="center"/>
              <w:rPr>
                <w:color w:val="222222"/>
                <w:sz w:val="28"/>
                <w:szCs w:val="28"/>
              </w:rPr>
            </w:pPr>
            <w:r w:rsidRPr="004C6E8A">
              <w:rPr>
                <w:color w:val="222222"/>
                <w:sz w:val="28"/>
                <w:szCs w:val="28"/>
              </w:rPr>
              <w:br/>
              <w:t>class</w:t>
            </w:r>
          </w:p>
          <w:p w:rsidR="00B86E39" w:rsidRPr="004C6E8A" w:rsidRDefault="00B86E39" w:rsidP="00B86E39">
            <w:pPr>
              <w:widowControl/>
              <w:jc w:val="center"/>
              <w:rPr>
                <w:rFonts w:eastAsia="標楷體"/>
                <w:color w:val="000000"/>
                <w:kern w:val="0"/>
                <w:sz w:val="20"/>
                <w:szCs w:val="20"/>
              </w:rPr>
            </w:pP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730349" w:rsidP="00B86E39">
            <w:pPr>
              <w:widowControl/>
              <w:jc w:val="center"/>
              <w:rPr>
                <w:rFonts w:eastAsia="標楷體"/>
                <w:color w:val="000000"/>
                <w:kern w:val="0"/>
                <w:sz w:val="20"/>
                <w:szCs w:val="20"/>
              </w:rPr>
            </w:pPr>
            <w:r w:rsidRPr="004C6E8A">
              <w:rPr>
                <w:color w:val="222222"/>
                <w:sz w:val="28"/>
                <w:szCs w:val="28"/>
                <w:shd w:val="clear" w:color="auto" w:fill="F8F9FA"/>
              </w:rPr>
              <w:t>species</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bottom"/>
            <w:hideMark/>
          </w:tcPr>
          <w:p w:rsidR="00B86E39" w:rsidRPr="004C6E8A" w:rsidRDefault="00BA4489" w:rsidP="00B86E39">
            <w:pPr>
              <w:widowControl/>
              <w:jc w:val="center"/>
              <w:rPr>
                <w:kern w:val="0"/>
                <w:sz w:val="20"/>
                <w:szCs w:val="20"/>
              </w:rPr>
            </w:pPr>
            <w:r>
              <w:rPr>
                <w:kern w:val="0"/>
                <w:sz w:val="20"/>
                <w:szCs w:val="20"/>
              </w:rPr>
              <w:t>2016</w:t>
            </w:r>
            <w:r w:rsidR="00B86E39" w:rsidRPr="004C6E8A">
              <w:rPr>
                <w:kern w:val="0"/>
                <w:sz w:val="20"/>
                <w:szCs w:val="20"/>
              </w:rPr>
              <w:t>.02</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30</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103</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23</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40</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11</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bottom"/>
            <w:hideMark/>
          </w:tcPr>
          <w:p w:rsidR="00B86E39" w:rsidRPr="004C6E8A" w:rsidRDefault="00BA4489" w:rsidP="00B86E39">
            <w:pPr>
              <w:widowControl/>
              <w:jc w:val="center"/>
              <w:rPr>
                <w:kern w:val="0"/>
                <w:sz w:val="20"/>
                <w:szCs w:val="20"/>
              </w:rPr>
            </w:pPr>
            <w:r>
              <w:rPr>
                <w:kern w:val="0"/>
                <w:sz w:val="20"/>
                <w:szCs w:val="20"/>
              </w:rPr>
              <w:t>2016</w:t>
            </w:r>
            <w:r w:rsidR="00B86E39" w:rsidRPr="004C6E8A">
              <w:rPr>
                <w:kern w:val="0"/>
                <w:sz w:val="20"/>
                <w:szCs w:val="20"/>
              </w:rPr>
              <w:t>.04</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34</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1403</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22</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bottom"/>
            <w:hideMark/>
          </w:tcPr>
          <w:p w:rsidR="00B86E39" w:rsidRPr="004C6E8A" w:rsidRDefault="00BA4489" w:rsidP="00B86E39">
            <w:pPr>
              <w:widowControl/>
              <w:jc w:val="center"/>
              <w:rPr>
                <w:kern w:val="0"/>
                <w:sz w:val="20"/>
                <w:szCs w:val="20"/>
              </w:rPr>
            </w:pPr>
            <w:r>
              <w:rPr>
                <w:kern w:val="0"/>
                <w:sz w:val="20"/>
                <w:szCs w:val="20"/>
              </w:rPr>
              <w:t>2016</w:t>
            </w:r>
            <w:r w:rsidR="00B86E39" w:rsidRPr="004C6E8A">
              <w:rPr>
                <w:kern w:val="0"/>
                <w:sz w:val="20"/>
                <w:szCs w:val="20"/>
              </w:rPr>
              <w:t>.08</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34</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1228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33</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vAlign w:val="bottom"/>
            <w:hideMark/>
          </w:tcPr>
          <w:p w:rsidR="00B86E39" w:rsidRPr="004C6E8A" w:rsidRDefault="00BA4489" w:rsidP="00B86E39">
            <w:pPr>
              <w:widowControl/>
              <w:jc w:val="center"/>
              <w:rPr>
                <w:kern w:val="0"/>
                <w:sz w:val="20"/>
                <w:szCs w:val="20"/>
              </w:rPr>
            </w:pPr>
            <w:r>
              <w:rPr>
                <w:kern w:val="0"/>
                <w:sz w:val="20"/>
                <w:szCs w:val="20"/>
              </w:rPr>
              <w:t>2016</w:t>
            </w:r>
            <w:r w:rsidR="00B86E39" w:rsidRPr="004C6E8A">
              <w:rPr>
                <w:kern w:val="0"/>
                <w:sz w:val="20"/>
                <w:szCs w:val="20"/>
              </w:rPr>
              <w:t>.10</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27</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1089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23</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44</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30</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vAlign w:val="bottom"/>
            <w:hideMark/>
          </w:tcPr>
          <w:p w:rsidR="00B86E39" w:rsidRPr="004C6E8A" w:rsidRDefault="00BA4489" w:rsidP="00B86E39">
            <w:pPr>
              <w:widowControl/>
              <w:jc w:val="center"/>
              <w:rPr>
                <w:kern w:val="0"/>
                <w:sz w:val="20"/>
                <w:szCs w:val="20"/>
              </w:rPr>
            </w:pPr>
            <w:r>
              <w:rPr>
                <w:kern w:val="0"/>
                <w:sz w:val="20"/>
                <w:szCs w:val="20"/>
              </w:rPr>
              <w:t>2017</w:t>
            </w:r>
            <w:r w:rsidR="00B86E39" w:rsidRPr="004C6E8A">
              <w:rPr>
                <w:kern w:val="0"/>
                <w:sz w:val="20"/>
                <w:szCs w:val="20"/>
              </w:rPr>
              <w:t>.02</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805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23</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33</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2017</w:t>
            </w:r>
            <w:r w:rsidR="00B86E39" w:rsidRPr="004C6E8A">
              <w:rPr>
                <w:color w:val="000000"/>
                <w:kern w:val="0"/>
                <w:sz w:val="20"/>
                <w:szCs w:val="20"/>
              </w:rPr>
              <w:t>.05</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175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32</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2017</w:t>
            </w:r>
            <w:r w:rsidR="00B86E39" w:rsidRPr="004C6E8A">
              <w:rPr>
                <w:color w:val="000000"/>
                <w:kern w:val="0"/>
                <w:sz w:val="20"/>
                <w:szCs w:val="20"/>
              </w:rPr>
              <w:t>.08</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37</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211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24</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38</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2017</w:t>
            </w:r>
            <w:r w:rsidR="00B86E39" w:rsidRPr="004C6E8A">
              <w:rPr>
                <w:color w:val="000000"/>
                <w:kern w:val="0"/>
                <w:sz w:val="20"/>
                <w:szCs w:val="20"/>
              </w:rPr>
              <w:t>.11</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32</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24</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27</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2018</w:t>
            </w:r>
            <w:r w:rsidR="00B86E39" w:rsidRPr="004C6E8A">
              <w:rPr>
                <w:color w:val="000000"/>
                <w:kern w:val="0"/>
                <w:sz w:val="20"/>
                <w:szCs w:val="20"/>
              </w:rPr>
              <w:t>.01</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1132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33</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50</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32</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2018</w:t>
            </w:r>
            <w:r w:rsidR="00B86E39" w:rsidRPr="004C6E8A">
              <w:rPr>
                <w:color w:val="000000"/>
                <w:kern w:val="0"/>
                <w:sz w:val="20"/>
                <w:szCs w:val="20"/>
              </w:rPr>
              <w:t>.04</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2497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24</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35</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2018</w:t>
            </w:r>
            <w:r w:rsidR="00B86E39" w:rsidRPr="004C6E8A">
              <w:rPr>
                <w:color w:val="000000"/>
                <w:kern w:val="0"/>
                <w:sz w:val="20"/>
                <w:szCs w:val="20"/>
              </w:rPr>
              <w:t>.07</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36</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8</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1518</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33</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25</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A4489" w:rsidP="00B86E39">
            <w:pPr>
              <w:widowControl/>
              <w:jc w:val="center"/>
              <w:rPr>
                <w:color w:val="000000"/>
                <w:kern w:val="0"/>
                <w:sz w:val="20"/>
                <w:szCs w:val="20"/>
              </w:rPr>
            </w:pPr>
            <w:r>
              <w:rPr>
                <w:color w:val="000000"/>
                <w:kern w:val="0"/>
                <w:sz w:val="20"/>
                <w:szCs w:val="20"/>
              </w:rPr>
              <w:t>2018</w:t>
            </w:r>
            <w:r w:rsidR="00B86E39" w:rsidRPr="004C6E8A">
              <w:rPr>
                <w:color w:val="000000"/>
                <w:kern w:val="0"/>
                <w:sz w:val="20"/>
                <w:szCs w:val="20"/>
              </w:rPr>
              <w:t>.10</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34</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9</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30</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824</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49</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28</w:t>
            </w:r>
          </w:p>
        </w:tc>
      </w:tr>
      <w:tr w:rsidR="00730349" w:rsidRPr="004C6E8A" w:rsidTr="00B86E39">
        <w:trPr>
          <w:trHeight w:val="417"/>
        </w:trPr>
        <w:tc>
          <w:tcPr>
            <w:tcW w:w="1039" w:type="pct"/>
            <w:tcBorders>
              <w:top w:val="nil"/>
              <w:left w:val="single" w:sz="4" w:space="0" w:color="auto"/>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108.01</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31</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8</w:t>
            </w:r>
          </w:p>
        </w:tc>
        <w:tc>
          <w:tcPr>
            <w:tcW w:w="25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26</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11</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642</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23</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41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24</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51</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3</w:t>
            </w:r>
          </w:p>
        </w:tc>
        <w:tc>
          <w:tcPr>
            <w:tcW w:w="47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5</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7</w:t>
            </w:r>
          </w:p>
        </w:tc>
        <w:tc>
          <w:tcPr>
            <w:tcW w:w="24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20"/>
                <w:szCs w:val="20"/>
              </w:rPr>
            </w:pPr>
            <w:r w:rsidRPr="004C6E8A">
              <w:rPr>
                <w:color w:val="000000"/>
                <w:kern w:val="0"/>
                <w:sz w:val="20"/>
                <w:szCs w:val="20"/>
              </w:rPr>
              <w:t>29</w:t>
            </w:r>
          </w:p>
        </w:tc>
      </w:tr>
    </w:tbl>
    <w:p w:rsidR="002634A8" w:rsidRPr="004C6E8A" w:rsidRDefault="002634A8" w:rsidP="00EB0853">
      <w:pPr>
        <w:adjustRightInd w:val="0"/>
        <w:snapToGrid w:val="0"/>
        <w:rPr>
          <w:rFonts w:eastAsia="標楷體"/>
          <w:b/>
          <w:sz w:val="32"/>
          <w:szCs w:val="32"/>
        </w:rPr>
      </w:pPr>
    </w:p>
    <w:p w:rsidR="00EB0853" w:rsidRPr="004C6E8A" w:rsidRDefault="00EB0853" w:rsidP="00EB0853">
      <w:pPr>
        <w:adjustRightInd w:val="0"/>
        <w:snapToGrid w:val="0"/>
        <w:rPr>
          <w:rFonts w:eastAsia="標楷體"/>
          <w:b/>
          <w:sz w:val="32"/>
          <w:szCs w:val="32"/>
        </w:rPr>
        <w:sectPr w:rsidR="00EB0853" w:rsidRPr="004C6E8A" w:rsidSect="00424118">
          <w:pgSz w:w="11906" w:h="16838"/>
          <w:pgMar w:top="720" w:right="720" w:bottom="720" w:left="720" w:header="851" w:footer="992" w:gutter="0"/>
          <w:cols w:space="425"/>
          <w:docGrid w:linePitch="360"/>
        </w:sectPr>
      </w:pPr>
    </w:p>
    <w:p w:rsidR="002634A8" w:rsidRPr="004C6E8A" w:rsidRDefault="00730349" w:rsidP="00730349">
      <w:pPr>
        <w:adjustRightInd w:val="0"/>
        <w:snapToGrid w:val="0"/>
        <w:spacing w:line="460" w:lineRule="exact"/>
        <w:rPr>
          <w:rFonts w:eastAsia="標楷體"/>
          <w:b/>
          <w:sz w:val="32"/>
          <w:szCs w:val="32"/>
        </w:rPr>
      </w:pPr>
      <w:r w:rsidRPr="004C6E8A">
        <w:rPr>
          <w:rFonts w:eastAsia="標楷體"/>
          <w:b/>
          <w:sz w:val="32"/>
          <w:szCs w:val="32"/>
        </w:rPr>
        <w:t>Fifth, the water quality of the sea</w:t>
      </w:r>
    </w:p>
    <w:tbl>
      <w:tblPr>
        <w:tblW w:w="5000" w:type="pct"/>
        <w:tblCellMar>
          <w:left w:w="28" w:type="dxa"/>
          <w:right w:w="28" w:type="dxa"/>
        </w:tblCellMar>
        <w:tblLook w:val="04A0" w:firstRow="1" w:lastRow="0" w:firstColumn="1" w:lastColumn="0" w:noHBand="0" w:noVBand="1"/>
      </w:tblPr>
      <w:tblGrid>
        <w:gridCol w:w="1380"/>
        <w:gridCol w:w="1119"/>
        <w:gridCol w:w="543"/>
        <w:gridCol w:w="929"/>
        <w:gridCol w:w="769"/>
        <w:gridCol w:w="689"/>
        <w:gridCol w:w="1009"/>
        <w:gridCol w:w="496"/>
        <w:gridCol w:w="769"/>
        <w:gridCol w:w="929"/>
        <w:gridCol w:w="625"/>
        <w:gridCol w:w="929"/>
        <w:gridCol w:w="609"/>
        <w:gridCol w:w="732"/>
        <w:gridCol w:w="689"/>
        <w:gridCol w:w="795"/>
        <w:gridCol w:w="857"/>
        <w:gridCol w:w="921"/>
        <w:gridCol w:w="599"/>
      </w:tblGrid>
      <w:tr w:rsidR="008140A4" w:rsidRPr="004C6E8A" w:rsidTr="001D2537">
        <w:trPr>
          <w:trHeight w:val="660"/>
          <w:tblHeader/>
        </w:trPr>
        <w:tc>
          <w:tcPr>
            <w:tcW w:w="45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Monitoring season</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Test items</w:t>
            </w:r>
          </w:p>
        </w:tc>
        <w:tc>
          <w:tcPr>
            <w:tcW w:w="176"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b/>
                <w:bCs/>
                <w:color w:val="000000"/>
                <w:kern w:val="0"/>
                <w:sz w:val="16"/>
                <w:szCs w:val="16"/>
              </w:rPr>
            </w:pPr>
            <w:r w:rsidRPr="004C6E8A">
              <w:rPr>
                <w:b/>
                <w:bCs/>
                <w:color w:val="000000"/>
                <w:kern w:val="0"/>
                <w:sz w:val="16"/>
                <w:szCs w:val="16"/>
              </w:rPr>
              <w:t>pH</w:t>
            </w:r>
          </w:p>
        </w:tc>
        <w:tc>
          <w:tcPr>
            <w:tcW w:w="305"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Water temperature</w:t>
            </w:r>
          </w:p>
        </w:tc>
        <w:tc>
          <w:tcPr>
            <w:tcW w:w="253"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Dissolved oxygen</w:t>
            </w:r>
          </w:p>
        </w:tc>
        <w:tc>
          <w:tcPr>
            <w:tcW w:w="227"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salinity</w:t>
            </w:r>
          </w:p>
        </w:tc>
        <w:tc>
          <w:tcPr>
            <w:tcW w:w="331"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Hypochlorite</w:t>
            </w:r>
          </w:p>
        </w:tc>
        <w:tc>
          <w:tcPr>
            <w:tcW w:w="135"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Flow rate</w:t>
            </w:r>
          </w:p>
        </w:tc>
        <w:tc>
          <w:tcPr>
            <w:tcW w:w="253"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Flow direction</w:t>
            </w:r>
          </w:p>
        </w:tc>
        <w:tc>
          <w:tcPr>
            <w:tcW w:w="305"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Biochemical oxygen demand</w:t>
            </w:r>
          </w:p>
        </w:tc>
        <w:tc>
          <w:tcPr>
            <w:tcW w:w="201"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Cyanide</w:t>
            </w:r>
          </w:p>
        </w:tc>
        <w:tc>
          <w:tcPr>
            <w:tcW w:w="305"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Escherichia coli</w:t>
            </w:r>
          </w:p>
        </w:tc>
        <w:tc>
          <w:tcPr>
            <w:tcW w:w="201"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Mineral oil</w:t>
            </w:r>
          </w:p>
        </w:tc>
        <w:tc>
          <w:tcPr>
            <w:tcW w:w="227"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Ammonia nitrogen</w:t>
            </w:r>
          </w:p>
        </w:tc>
        <w:tc>
          <w:tcPr>
            <w:tcW w:w="227"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Nitrate nitrogen</w:t>
            </w:r>
          </w:p>
        </w:tc>
        <w:tc>
          <w:tcPr>
            <w:tcW w:w="253"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Suspended solid</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Total phosphorus</w:t>
            </w:r>
          </w:p>
        </w:tc>
        <w:tc>
          <w:tcPr>
            <w:tcW w:w="305"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Chlorophyll a</w:t>
            </w:r>
          </w:p>
        </w:tc>
        <w:tc>
          <w:tcPr>
            <w:tcW w:w="201"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b/>
                <w:bCs/>
                <w:color w:val="000000"/>
                <w:kern w:val="0"/>
                <w:sz w:val="16"/>
                <w:szCs w:val="16"/>
              </w:rPr>
            </w:pPr>
            <w:r w:rsidRPr="004C6E8A">
              <w:rPr>
                <w:rFonts w:eastAsia="標楷體"/>
                <w:b/>
                <w:bCs/>
                <w:color w:val="000000"/>
                <w:kern w:val="0"/>
                <w:sz w:val="16"/>
                <w:szCs w:val="16"/>
              </w:rPr>
              <w:t>Phenols</w:t>
            </w:r>
          </w:p>
        </w:tc>
      </w:tr>
      <w:tr w:rsidR="008140A4" w:rsidRPr="004C6E8A" w:rsidTr="001D2537">
        <w:trPr>
          <w:trHeight w:val="570"/>
          <w:tblHeader/>
        </w:trPr>
        <w:tc>
          <w:tcPr>
            <w:tcW w:w="452" w:type="pct"/>
            <w:vMerge/>
            <w:tcBorders>
              <w:top w:val="single" w:sz="4" w:space="0" w:color="auto"/>
              <w:left w:val="single" w:sz="4" w:space="0" w:color="auto"/>
              <w:bottom w:val="single" w:sz="4" w:space="0" w:color="000000"/>
              <w:right w:val="single" w:sz="4" w:space="0" w:color="auto"/>
            </w:tcBorders>
            <w:vAlign w:val="center"/>
            <w:hideMark/>
          </w:tcPr>
          <w:p w:rsidR="00B86E39" w:rsidRPr="004C6E8A" w:rsidRDefault="00B86E39" w:rsidP="00B86E39">
            <w:pPr>
              <w:widowControl/>
              <w:rPr>
                <w:rFonts w:eastAsia="標楷體"/>
                <w:b/>
                <w:bCs/>
                <w:color w:val="000000"/>
                <w:kern w:val="0"/>
                <w:sz w:val="16"/>
                <w:szCs w:val="16"/>
              </w:rPr>
            </w:pP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unit</w:t>
            </w:r>
          </w:p>
        </w:tc>
        <w:tc>
          <w:tcPr>
            <w:tcW w:w="17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305"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rFonts w:eastAsia="標楷體"/>
                <w:color w:val="000000"/>
                <w:kern w:val="0"/>
                <w:sz w:val="16"/>
                <w:szCs w:val="16"/>
              </w:rPr>
            </w:pPr>
            <w:r w:rsidRPr="004C6E8A">
              <w:rPr>
                <w:rFonts w:ascii="新細明體" w:hAnsi="新細明體" w:cs="新細明體" w:hint="eastAsia"/>
                <w:color w:val="000000"/>
                <w:kern w:val="0"/>
                <w:sz w:val="16"/>
                <w:szCs w:val="16"/>
              </w:rPr>
              <w:t>℃</w:t>
            </w:r>
          </w:p>
        </w:tc>
        <w:tc>
          <w:tcPr>
            <w:tcW w:w="253"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7"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psu</w:t>
            </w:r>
          </w:p>
        </w:tc>
        <w:tc>
          <w:tcPr>
            <w:tcW w:w="331"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135"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m/s</w:t>
            </w:r>
          </w:p>
        </w:tc>
        <w:tc>
          <w:tcPr>
            <w:tcW w:w="253"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rFonts w:eastAsia="標楷體"/>
                <w:color w:val="000000"/>
                <w:kern w:val="0"/>
                <w:sz w:val="16"/>
                <w:szCs w:val="16"/>
              </w:rPr>
            </w:pPr>
            <w:r w:rsidRPr="004C6E8A">
              <w:rPr>
                <w:rFonts w:eastAsia="標楷體"/>
                <w:color w:val="000000"/>
                <w:kern w:val="0"/>
                <w:sz w:val="16"/>
                <w:szCs w:val="16"/>
              </w:rPr>
              <w:t>度</w:t>
            </w:r>
          </w:p>
        </w:tc>
        <w:tc>
          <w:tcPr>
            <w:tcW w:w="305"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1"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5"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CFU/100mL</w:t>
            </w:r>
          </w:p>
        </w:tc>
        <w:tc>
          <w:tcPr>
            <w:tcW w:w="201"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7"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7"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3"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9"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5"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μg/L</w:t>
            </w:r>
          </w:p>
        </w:tc>
        <w:tc>
          <w:tcPr>
            <w:tcW w:w="201"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r>
      <w:tr w:rsidR="008140A4" w:rsidRPr="004C6E8A" w:rsidTr="001D2537">
        <w:trPr>
          <w:trHeight w:val="420"/>
          <w:tblHeader/>
        </w:trPr>
        <w:tc>
          <w:tcPr>
            <w:tcW w:w="452" w:type="pct"/>
            <w:vMerge/>
            <w:tcBorders>
              <w:top w:val="single" w:sz="4" w:space="0" w:color="auto"/>
              <w:left w:val="single" w:sz="4" w:space="0" w:color="auto"/>
              <w:bottom w:val="single" w:sz="4" w:space="0" w:color="000000"/>
              <w:right w:val="single" w:sz="4" w:space="0" w:color="auto"/>
            </w:tcBorders>
            <w:vAlign w:val="center"/>
            <w:hideMark/>
          </w:tcPr>
          <w:p w:rsidR="00B86E39" w:rsidRPr="004C6E8A" w:rsidRDefault="00B86E39" w:rsidP="00B86E39">
            <w:pPr>
              <w:widowControl/>
              <w:rPr>
                <w:rFonts w:eastAsia="標楷體"/>
                <w:b/>
                <w:bCs/>
                <w:color w:val="000000"/>
                <w:kern w:val="0"/>
                <w:sz w:val="16"/>
                <w:szCs w:val="16"/>
              </w:rPr>
            </w:pP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Class A sea area regulatory standards</w:t>
            </w:r>
          </w:p>
        </w:tc>
        <w:tc>
          <w:tcPr>
            <w:tcW w:w="17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7.5~8.5</w:t>
            </w:r>
          </w:p>
        </w:tc>
        <w:tc>
          <w:tcPr>
            <w:tcW w:w="305"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53"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&gt;5</w:t>
            </w:r>
          </w:p>
        </w:tc>
        <w:tc>
          <w:tcPr>
            <w:tcW w:w="227"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331"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135"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53"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305"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&lt;2</w:t>
            </w:r>
          </w:p>
        </w:tc>
        <w:tc>
          <w:tcPr>
            <w:tcW w:w="201"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w:t>
            </w:r>
          </w:p>
        </w:tc>
        <w:tc>
          <w:tcPr>
            <w:tcW w:w="305"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&lt;1000</w:t>
            </w:r>
          </w:p>
        </w:tc>
        <w:tc>
          <w:tcPr>
            <w:tcW w:w="201"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w:t>
            </w:r>
          </w:p>
        </w:tc>
        <w:tc>
          <w:tcPr>
            <w:tcW w:w="227"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0.3</w:t>
            </w:r>
          </w:p>
        </w:tc>
        <w:tc>
          <w:tcPr>
            <w:tcW w:w="227"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0.5</w:t>
            </w:r>
          </w:p>
        </w:tc>
        <w:tc>
          <w:tcPr>
            <w:tcW w:w="253"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79"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0.05</w:t>
            </w:r>
          </w:p>
        </w:tc>
        <w:tc>
          <w:tcPr>
            <w:tcW w:w="305"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01"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w:t>
            </w:r>
          </w:p>
        </w:tc>
      </w:tr>
      <w:tr w:rsidR="008140A4"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Self-monitoring - Season 1</w:t>
            </w:r>
            <w:r w:rsidR="00B86E39" w:rsidRPr="004C6E8A">
              <w:rPr>
                <w:rFonts w:eastAsia="標楷體"/>
                <w:color w:val="000000"/>
                <w:kern w:val="0"/>
                <w:sz w:val="16"/>
                <w:szCs w:val="16"/>
              </w:rPr>
              <w:br/>
              <w:t>(</w:t>
            </w:r>
            <w:r w:rsidR="00BA4489">
              <w:rPr>
                <w:rFonts w:eastAsia="標楷體"/>
                <w:color w:val="000000"/>
                <w:kern w:val="0"/>
                <w:sz w:val="16"/>
                <w:szCs w:val="16"/>
              </w:rPr>
              <w:t>2015</w:t>
            </w:r>
            <w:r w:rsidR="00B86E39" w:rsidRPr="004C6E8A">
              <w:rPr>
                <w:rFonts w:eastAsia="標楷體"/>
                <w:color w:val="000000"/>
                <w:kern w:val="0"/>
                <w:sz w:val="16"/>
                <w:szCs w:val="16"/>
              </w:rPr>
              <w:t>.11-</w:t>
            </w:r>
            <w:r w:rsidR="00BA4489">
              <w:rPr>
                <w:rFonts w:eastAsia="標楷體"/>
                <w:color w:val="000000"/>
                <w:kern w:val="0"/>
                <w:sz w:val="16"/>
                <w:szCs w:val="16"/>
              </w:rPr>
              <w:t>2016</w:t>
            </w:r>
            <w:r w:rsidR="00B86E39" w:rsidRPr="004C6E8A">
              <w:rPr>
                <w:rFonts w:eastAsia="標楷體"/>
                <w:color w:val="000000"/>
                <w:kern w:val="0"/>
                <w:sz w:val="16"/>
                <w:szCs w:val="16"/>
              </w:rPr>
              <w:t>.02)</w:t>
            </w:r>
          </w:p>
        </w:tc>
        <w:tc>
          <w:tcPr>
            <w:tcW w:w="367" w:type="pct"/>
            <w:tcBorders>
              <w:top w:val="single" w:sz="4" w:space="0" w:color="auto"/>
              <w:left w:val="nil"/>
              <w:bottom w:val="single" w:sz="4" w:space="0" w:color="auto"/>
              <w:right w:val="single" w:sz="4" w:space="0" w:color="000000"/>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19.2</w:t>
            </w:r>
          </w:p>
        </w:tc>
        <w:tc>
          <w:tcPr>
            <w:tcW w:w="253"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6.4</w:t>
            </w:r>
          </w:p>
        </w:tc>
        <w:tc>
          <w:tcPr>
            <w:tcW w:w="22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34.28</w:t>
            </w:r>
          </w:p>
        </w:tc>
        <w:tc>
          <w:tcPr>
            <w:tcW w:w="33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w:t>
            </w:r>
          </w:p>
        </w:tc>
        <w:tc>
          <w:tcPr>
            <w:tcW w:w="13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0.208</w:t>
            </w:r>
          </w:p>
        </w:tc>
        <w:tc>
          <w:tcPr>
            <w:tcW w:w="253"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31.05</w:t>
            </w:r>
          </w:p>
        </w:tc>
        <w:tc>
          <w:tcPr>
            <w:tcW w:w="30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w:t>
            </w:r>
          </w:p>
        </w:tc>
        <w:tc>
          <w:tcPr>
            <w:tcW w:w="30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w:t>
            </w:r>
          </w:p>
        </w:tc>
        <w:tc>
          <w:tcPr>
            <w:tcW w:w="22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ND</w:t>
            </w:r>
          </w:p>
        </w:tc>
        <w:tc>
          <w:tcPr>
            <w:tcW w:w="227"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53"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1.54</w:t>
            </w:r>
          </w:p>
        </w:tc>
        <w:tc>
          <w:tcPr>
            <w:tcW w:w="279"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w:t>
            </w:r>
          </w:p>
        </w:tc>
        <w:tc>
          <w:tcPr>
            <w:tcW w:w="305"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1.09</w:t>
            </w:r>
          </w:p>
        </w:tc>
        <w:tc>
          <w:tcPr>
            <w:tcW w:w="201"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Self-monitoring - Season 2</w:t>
            </w:r>
            <w:r w:rsidRPr="004C6E8A">
              <w:rPr>
                <w:rFonts w:eastAsia="標楷體"/>
                <w:color w:val="000000"/>
                <w:kern w:val="0"/>
                <w:sz w:val="16"/>
                <w:szCs w:val="16"/>
              </w:rPr>
              <w:br/>
              <w:t>(</w:t>
            </w:r>
            <w:r w:rsidR="00BA4489">
              <w:rPr>
                <w:rFonts w:eastAsia="標楷體"/>
                <w:color w:val="000000"/>
                <w:kern w:val="0"/>
                <w:sz w:val="16"/>
                <w:szCs w:val="16"/>
              </w:rPr>
              <w:t>2016</w:t>
            </w:r>
            <w:r w:rsidRPr="004C6E8A">
              <w:rPr>
                <w:rFonts w:eastAsia="標楷體"/>
                <w:color w:val="000000"/>
                <w:kern w:val="0"/>
                <w:sz w:val="16"/>
                <w:szCs w:val="16"/>
              </w:rPr>
              <w:t>.03-</w:t>
            </w:r>
            <w:r w:rsidR="00BA4489">
              <w:rPr>
                <w:rFonts w:eastAsia="標楷體"/>
                <w:color w:val="000000"/>
                <w:kern w:val="0"/>
                <w:sz w:val="16"/>
                <w:szCs w:val="16"/>
              </w:rPr>
              <w:t>2016</w:t>
            </w:r>
            <w:r w:rsidRPr="004C6E8A">
              <w:rPr>
                <w:rFonts w:eastAsia="標楷體"/>
                <w:color w:val="000000"/>
                <w:kern w:val="0"/>
                <w:sz w:val="16"/>
                <w:szCs w:val="16"/>
              </w:rPr>
              <w:t>.05)</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24.4</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6.3</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33.98</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0.146</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29.66</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0.06</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1.31</w:t>
            </w:r>
          </w:p>
        </w:tc>
        <w:tc>
          <w:tcPr>
            <w:tcW w:w="279"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0.54</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Self-monitoring - Season 3</w:t>
            </w:r>
            <w:r w:rsidRPr="004C6E8A">
              <w:rPr>
                <w:rFonts w:eastAsia="標楷體"/>
                <w:color w:val="000000"/>
                <w:kern w:val="0"/>
                <w:sz w:val="16"/>
                <w:szCs w:val="16"/>
              </w:rPr>
              <w:br/>
              <w:t>(</w:t>
            </w:r>
            <w:r w:rsidR="00BA4489">
              <w:rPr>
                <w:rFonts w:eastAsia="標楷體"/>
                <w:color w:val="000000"/>
                <w:kern w:val="0"/>
                <w:sz w:val="16"/>
                <w:szCs w:val="16"/>
              </w:rPr>
              <w:t>2016</w:t>
            </w:r>
            <w:r w:rsidRPr="004C6E8A">
              <w:rPr>
                <w:rFonts w:eastAsia="標楷體"/>
                <w:color w:val="000000"/>
                <w:kern w:val="0"/>
                <w:sz w:val="16"/>
                <w:szCs w:val="16"/>
              </w:rPr>
              <w:t>.06-</w:t>
            </w:r>
            <w:r w:rsidR="00BA4489">
              <w:rPr>
                <w:rFonts w:eastAsia="標楷體"/>
                <w:color w:val="000000"/>
                <w:kern w:val="0"/>
                <w:sz w:val="16"/>
                <w:szCs w:val="16"/>
              </w:rPr>
              <w:t>2016</w:t>
            </w:r>
            <w:r w:rsidRPr="004C6E8A">
              <w:rPr>
                <w:rFonts w:eastAsia="標楷體"/>
                <w:color w:val="000000"/>
                <w:kern w:val="0"/>
                <w:sz w:val="16"/>
                <w:szCs w:val="16"/>
              </w:rPr>
              <w:t>.08)</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27.6</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6.3</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34.25</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0.135</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37.08</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0.06</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2.96</w:t>
            </w:r>
          </w:p>
        </w:tc>
        <w:tc>
          <w:tcPr>
            <w:tcW w:w="279"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0.50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Self-monitoring - Season 4</w:t>
            </w:r>
            <w:r w:rsidRPr="004C6E8A">
              <w:rPr>
                <w:rFonts w:eastAsia="標楷體"/>
                <w:color w:val="000000"/>
                <w:kern w:val="0"/>
                <w:sz w:val="16"/>
                <w:szCs w:val="16"/>
              </w:rPr>
              <w:br/>
              <w:t>(</w:t>
            </w:r>
            <w:r w:rsidR="00BA4489">
              <w:rPr>
                <w:rFonts w:eastAsia="標楷體"/>
                <w:color w:val="000000"/>
                <w:kern w:val="0"/>
                <w:sz w:val="16"/>
                <w:szCs w:val="16"/>
              </w:rPr>
              <w:t>2016</w:t>
            </w:r>
            <w:r w:rsidRPr="004C6E8A">
              <w:rPr>
                <w:rFonts w:eastAsia="標楷體"/>
                <w:color w:val="000000"/>
                <w:kern w:val="0"/>
                <w:sz w:val="16"/>
                <w:szCs w:val="16"/>
              </w:rPr>
              <w:t>.09-</w:t>
            </w:r>
            <w:r w:rsidR="00BA4489">
              <w:rPr>
                <w:rFonts w:eastAsia="標楷體"/>
                <w:color w:val="000000"/>
                <w:kern w:val="0"/>
                <w:sz w:val="16"/>
                <w:szCs w:val="16"/>
              </w:rPr>
              <w:t>2016</w:t>
            </w:r>
            <w:r w:rsidRPr="004C6E8A">
              <w:rPr>
                <w:rFonts w:eastAsia="標楷體"/>
                <w:color w:val="000000"/>
                <w:kern w:val="0"/>
                <w:sz w:val="16"/>
                <w:szCs w:val="16"/>
              </w:rPr>
              <w:t>.11)</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26.8</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6.1</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34.14</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w:t>
            </w:r>
            <w:r w:rsidR="00BA4489">
              <w:rPr>
                <w:color w:val="000000"/>
                <w:kern w:val="0"/>
                <w:sz w:val="16"/>
                <w:szCs w:val="16"/>
              </w:rPr>
              <w:t>2018</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198.64</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0.05</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79" w:type="pct"/>
            <w:tcBorders>
              <w:top w:val="nil"/>
              <w:left w:val="nil"/>
              <w:bottom w:val="single" w:sz="4" w:space="0" w:color="auto"/>
              <w:right w:val="single" w:sz="4" w:space="0" w:color="auto"/>
            </w:tcBorders>
            <w:shd w:val="clear" w:color="000000" w:fill="FFFF00"/>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0.06</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Self-monitoring - Season 5</w:t>
            </w:r>
            <w:r w:rsidRPr="004C6E8A">
              <w:rPr>
                <w:rFonts w:eastAsia="標楷體"/>
                <w:color w:val="000000"/>
                <w:kern w:val="0"/>
                <w:sz w:val="16"/>
                <w:szCs w:val="16"/>
              </w:rPr>
              <w:br/>
              <w:t>(</w:t>
            </w:r>
            <w:r w:rsidR="00BA4489">
              <w:rPr>
                <w:rFonts w:eastAsia="標楷體"/>
                <w:color w:val="000000"/>
                <w:kern w:val="0"/>
                <w:sz w:val="16"/>
                <w:szCs w:val="16"/>
              </w:rPr>
              <w:t>2016</w:t>
            </w:r>
            <w:r w:rsidRPr="004C6E8A">
              <w:rPr>
                <w:rFonts w:eastAsia="標楷體"/>
                <w:color w:val="000000"/>
                <w:kern w:val="0"/>
                <w:sz w:val="16"/>
                <w:szCs w:val="16"/>
              </w:rPr>
              <w:t>.12-</w:t>
            </w:r>
            <w:r w:rsidR="00BA4489">
              <w:rPr>
                <w:rFonts w:eastAsia="標楷體"/>
                <w:color w:val="000000"/>
                <w:kern w:val="0"/>
                <w:sz w:val="16"/>
                <w:szCs w:val="16"/>
              </w:rPr>
              <w:t>2017</w:t>
            </w:r>
            <w:r w:rsidRPr="004C6E8A">
              <w:rPr>
                <w:rFonts w:eastAsia="標楷體"/>
                <w:color w:val="000000"/>
                <w:kern w:val="0"/>
                <w:sz w:val="16"/>
                <w:szCs w:val="16"/>
              </w:rPr>
              <w:t>.02)</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18.3</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34.14</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0.090</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30.89</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0.11</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1.50</w:t>
            </w:r>
          </w:p>
        </w:tc>
        <w:tc>
          <w:tcPr>
            <w:tcW w:w="279"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0.36</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6</w:t>
            </w:r>
            <w:r w:rsidRPr="004C6E8A">
              <w:rPr>
                <w:rFonts w:eastAsia="標楷體"/>
                <w:color w:val="000000"/>
                <w:kern w:val="0"/>
                <w:sz w:val="16"/>
                <w:szCs w:val="16"/>
              </w:rPr>
              <w:br/>
              <w:t>(</w:t>
            </w:r>
            <w:r w:rsidR="00BA4489">
              <w:rPr>
                <w:rFonts w:eastAsia="標楷體"/>
                <w:color w:val="000000"/>
                <w:kern w:val="0"/>
                <w:sz w:val="16"/>
                <w:szCs w:val="16"/>
              </w:rPr>
              <w:t>2017</w:t>
            </w:r>
            <w:r w:rsidRPr="004C6E8A">
              <w:rPr>
                <w:rFonts w:eastAsia="標楷體"/>
                <w:color w:val="000000"/>
                <w:kern w:val="0"/>
                <w:sz w:val="16"/>
                <w:szCs w:val="16"/>
              </w:rPr>
              <w:t>.02.20-</w:t>
            </w:r>
            <w:r w:rsidR="00BA4489">
              <w:rPr>
                <w:rFonts w:eastAsia="標楷體"/>
                <w:color w:val="000000"/>
                <w:kern w:val="0"/>
                <w:sz w:val="16"/>
                <w:szCs w:val="16"/>
              </w:rPr>
              <w:t>2017</w:t>
            </w:r>
            <w:r w:rsidRPr="004C6E8A">
              <w:rPr>
                <w:rFonts w:eastAsia="標楷體"/>
                <w:color w:val="000000"/>
                <w:kern w:val="0"/>
                <w:sz w:val="16"/>
                <w:szCs w:val="16"/>
              </w:rPr>
              <w:t>.05.19)</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24.4</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6.1</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34.06</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0.085</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32.09</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0.06</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0.12</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1.51</w:t>
            </w:r>
          </w:p>
        </w:tc>
        <w:tc>
          <w:tcPr>
            <w:tcW w:w="279"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0.50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7</w:t>
            </w:r>
            <w:r w:rsidRPr="004C6E8A">
              <w:rPr>
                <w:rFonts w:eastAsia="標楷體"/>
                <w:color w:val="000000"/>
                <w:kern w:val="0"/>
                <w:sz w:val="16"/>
                <w:szCs w:val="16"/>
              </w:rPr>
              <w:br/>
              <w:t>(</w:t>
            </w:r>
            <w:r w:rsidR="00BA4489">
              <w:rPr>
                <w:rFonts w:eastAsia="標楷體"/>
                <w:color w:val="000000"/>
                <w:kern w:val="0"/>
                <w:sz w:val="16"/>
                <w:szCs w:val="16"/>
              </w:rPr>
              <w:t>2017</w:t>
            </w:r>
            <w:r w:rsidRPr="004C6E8A">
              <w:rPr>
                <w:rFonts w:eastAsia="標楷體"/>
                <w:color w:val="000000"/>
                <w:kern w:val="0"/>
                <w:sz w:val="16"/>
                <w:szCs w:val="16"/>
              </w:rPr>
              <w:t>.05.20-</w:t>
            </w:r>
            <w:r w:rsidR="00BA4489">
              <w:rPr>
                <w:rFonts w:eastAsia="標楷體"/>
                <w:color w:val="000000"/>
                <w:kern w:val="0"/>
                <w:sz w:val="16"/>
                <w:szCs w:val="16"/>
              </w:rPr>
              <w:t>2017</w:t>
            </w:r>
            <w:r w:rsidRPr="004C6E8A">
              <w:rPr>
                <w:rFonts w:eastAsia="標楷體"/>
                <w:color w:val="000000"/>
                <w:kern w:val="0"/>
                <w:sz w:val="16"/>
                <w:szCs w:val="16"/>
              </w:rPr>
              <w:t>.08.19)</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27.6</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6.1</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34.13</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0.093</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195.13</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0.06</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1.41</w:t>
            </w:r>
          </w:p>
        </w:tc>
        <w:tc>
          <w:tcPr>
            <w:tcW w:w="279"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8</w:t>
            </w:r>
            <w:r w:rsidRPr="004C6E8A">
              <w:rPr>
                <w:rFonts w:eastAsia="標楷體"/>
                <w:color w:val="000000"/>
                <w:kern w:val="0"/>
                <w:sz w:val="16"/>
                <w:szCs w:val="16"/>
              </w:rPr>
              <w:br/>
              <w:t>(</w:t>
            </w:r>
            <w:r w:rsidR="00BA4489">
              <w:rPr>
                <w:rFonts w:eastAsia="標楷體"/>
                <w:color w:val="000000"/>
                <w:kern w:val="0"/>
                <w:sz w:val="16"/>
                <w:szCs w:val="16"/>
              </w:rPr>
              <w:t>2017</w:t>
            </w:r>
            <w:r w:rsidRPr="004C6E8A">
              <w:rPr>
                <w:rFonts w:eastAsia="標楷體"/>
                <w:color w:val="000000"/>
                <w:kern w:val="0"/>
                <w:sz w:val="16"/>
                <w:szCs w:val="16"/>
              </w:rPr>
              <w:t>.08.20-</w:t>
            </w:r>
            <w:r w:rsidR="00BA4489">
              <w:rPr>
                <w:rFonts w:eastAsia="標楷體"/>
                <w:color w:val="000000"/>
                <w:kern w:val="0"/>
                <w:sz w:val="16"/>
                <w:szCs w:val="16"/>
              </w:rPr>
              <w:t>2017</w:t>
            </w:r>
            <w:r w:rsidRPr="004C6E8A">
              <w:rPr>
                <w:rFonts w:eastAsia="標楷體"/>
                <w:color w:val="000000"/>
                <w:kern w:val="0"/>
                <w:sz w:val="16"/>
                <w:szCs w:val="16"/>
              </w:rPr>
              <w:t>.11.19)</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24.0</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6.1</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33.28</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0.065</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127.20</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1.17</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0.08</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0.10</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3.94</w:t>
            </w:r>
          </w:p>
        </w:tc>
        <w:tc>
          <w:tcPr>
            <w:tcW w:w="279"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0.01</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0.33</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9</w:t>
            </w:r>
            <w:r w:rsidRPr="004C6E8A">
              <w:rPr>
                <w:rFonts w:eastAsia="標楷體"/>
                <w:color w:val="000000"/>
                <w:kern w:val="0"/>
                <w:sz w:val="16"/>
                <w:szCs w:val="16"/>
              </w:rPr>
              <w:br/>
              <w:t>(</w:t>
            </w:r>
            <w:r w:rsidR="00BA4489">
              <w:rPr>
                <w:rFonts w:eastAsia="標楷體"/>
                <w:color w:val="000000"/>
                <w:kern w:val="0"/>
                <w:sz w:val="16"/>
                <w:szCs w:val="16"/>
              </w:rPr>
              <w:t>2017</w:t>
            </w:r>
            <w:r w:rsidRPr="004C6E8A">
              <w:rPr>
                <w:rFonts w:eastAsia="標楷體"/>
                <w:color w:val="000000"/>
                <w:kern w:val="0"/>
                <w:sz w:val="16"/>
                <w:szCs w:val="16"/>
              </w:rPr>
              <w:t>.11.20-</w:t>
            </w:r>
            <w:r w:rsidR="00BA4489">
              <w:rPr>
                <w:rFonts w:eastAsia="標楷體"/>
                <w:color w:val="000000"/>
                <w:kern w:val="0"/>
                <w:sz w:val="16"/>
                <w:szCs w:val="16"/>
              </w:rPr>
              <w:t>2018</w:t>
            </w:r>
            <w:r w:rsidRPr="004C6E8A">
              <w:rPr>
                <w:rFonts w:eastAsia="標楷體"/>
                <w:color w:val="000000"/>
                <w:kern w:val="0"/>
                <w:sz w:val="16"/>
                <w:szCs w:val="16"/>
              </w:rPr>
              <w:t>.02.19)</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15.7</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33.94</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0.076</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42.29</w:t>
            </w:r>
          </w:p>
        </w:tc>
        <w:tc>
          <w:tcPr>
            <w:tcW w:w="305" w:type="pct"/>
            <w:tcBorders>
              <w:top w:val="nil"/>
              <w:left w:val="nil"/>
              <w:bottom w:val="single" w:sz="4" w:space="0" w:color="auto"/>
              <w:right w:val="single" w:sz="4" w:space="0" w:color="auto"/>
            </w:tcBorders>
            <w:shd w:val="clear" w:color="000000" w:fill="FFFF00"/>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2.40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0.12</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1.48</w:t>
            </w:r>
          </w:p>
        </w:tc>
        <w:tc>
          <w:tcPr>
            <w:tcW w:w="279"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0.01</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0.53</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10</w:t>
            </w:r>
            <w:r w:rsidRPr="004C6E8A">
              <w:rPr>
                <w:rFonts w:eastAsia="標楷體"/>
                <w:color w:val="000000"/>
                <w:kern w:val="0"/>
                <w:sz w:val="16"/>
                <w:szCs w:val="16"/>
              </w:rPr>
              <w:br/>
              <w:t>(</w:t>
            </w:r>
            <w:r w:rsidR="00BA4489">
              <w:rPr>
                <w:rFonts w:eastAsia="標楷體"/>
                <w:color w:val="000000"/>
                <w:kern w:val="0"/>
                <w:sz w:val="16"/>
                <w:szCs w:val="16"/>
              </w:rPr>
              <w:t>2018</w:t>
            </w:r>
            <w:r w:rsidRPr="004C6E8A">
              <w:rPr>
                <w:rFonts w:eastAsia="標楷體"/>
                <w:color w:val="000000"/>
                <w:kern w:val="0"/>
                <w:sz w:val="16"/>
                <w:szCs w:val="16"/>
              </w:rPr>
              <w:t>.02.20-</w:t>
            </w:r>
            <w:r w:rsidR="00BA4489">
              <w:rPr>
                <w:rFonts w:eastAsia="標楷體"/>
                <w:color w:val="000000"/>
                <w:kern w:val="0"/>
                <w:sz w:val="16"/>
                <w:szCs w:val="16"/>
              </w:rPr>
              <w:t>2018</w:t>
            </w:r>
            <w:r w:rsidRPr="004C6E8A">
              <w:rPr>
                <w:rFonts w:eastAsia="標楷體"/>
                <w:color w:val="000000"/>
                <w:kern w:val="0"/>
                <w:sz w:val="16"/>
                <w:szCs w:val="16"/>
              </w:rPr>
              <w:t>.05.19)</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23.8</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34.04</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0.073</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47.81</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0.09</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2.54</w:t>
            </w:r>
          </w:p>
        </w:tc>
        <w:tc>
          <w:tcPr>
            <w:tcW w:w="279"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0.03</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0.29</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11</w:t>
            </w:r>
            <w:r w:rsidRPr="004C6E8A">
              <w:rPr>
                <w:rFonts w:eastAsia="標楷體"/>
                <w:color w:val="000000"/>
                <w:kern w:val="0"/>
                <w:sz w:val="16"/>
                <w:szCs w:val="16"/>
              </w:rPr>
              <w:br/>
              <w:t>(</w:t>
            </w:r>
            <w:r w:rsidR="00BA4489">
              <w:rPr>
                <w:rFonts w:eastAsia="標楷體"/>
                <w:color w:val="000000"/>
                <w:kern w:val="0"/>
                <w:sz w:val="16"/>
                <w:szCs w:val="16"/>
              </w:rPr>
              <w:t>2018</w:t>
            </w:r>
            <w:r w:rsidRPr="004C6E8A">
              <w:rPr>
                <w:rFonts w:eastAsia="標楷體"/>
                <w:color w:val="000000"/>
                <w:kern w:val="0"/>
                <w:sz w:val="16"/>
                <w:szCs w:val="16"/>
              </w:rPr>
              <w:t>.05.20-</w:t>
            </w:r>
            <w:r w:rsidR="00BA4489">
              <w:rPr>
                <w:rFonts w:eastAsia="標楷體"/>
                <w:color w:val="000000"/>
                <w:kern w:val="0"/>
                <w:sz w:val="16"/>
                <w:szCs w:val="16"/>
              </w:rPr>
              <w:t>2018</w:t>
            </w:r>
            <w:r w:rsidRPr="004C6E8A">
              <w:rPr>
                <w:rFonts w:eastAsia="標楷體"/>
                <w:color w:val="000000"/>
                <w:kern w:val="0"/>
                <w:sz w:val="16"/>
                <w:szCs w:val="16"/>
              </w:rPr>
              <w:t>.08.19)</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26.7</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5.8</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34.13</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&lt;0.02</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0.074</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46.69</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1.76</w:t>
            </w:r>
          </w:p>
        </w:tc>
        <w:tc>
          <w:tcPr>
            <w:tcW w:w="279"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0.01</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1.11</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r w:rsidR="004C6E8A" w:rsidRPr="004C6E8A" w:rsidTr="008140A4">
        <w:trPr>
          <w:trHeight w:val="562"/>
        </w:trPr>
        <w:tc>
          <w:tcPr>
            <w:tcW w:w="452" w:type="pct"/>
            <w:tcBorders>
              <w:top w:val="nil"/>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12</w:t>
            </w:r>
            <w:r w:rsidRPr="004C6E8A">
              <w:rPr>
                <w:rFonts w:eastAsia="標楷體"/>
                <w:color w:val="000000"/>
                <w:kern w:val="0"/>
                <w:sz w:val="16"/>
                <w:szCs w:val="16"/>
              </w:rPr>
              <w:br/>
              <w:t>(</w:t>
            </w:r>
            <w:r w:rsidR="00BA4489">
              <w:rPr>
                <w:rFonts w:eastAsia="標楷體"/>
                <w:color w:val="000000"/>
                <w:kern w:val="0"/>
                <w:sz w:val="16"/>
                <w:szCs w:val="16"/>
              </w:rPr>
              <w:t>2018</w:t>
            </w:r>
            <w:r w:rsidRPr="004C6E8A">
              <w:rPr>
                <w:rFonts w:eastAsia="標楷體"/>
                <w:color w:val="000000"/>
                <w:kern w:val="0"/>
                <w:sz w:val="16"/>
                <w:szCs w:val="16"/>
              </w:rPr>
              <w:t>.08.20-</w:t>
            </w:r>
            <w:r w:rsidR="00BA4489">
              <w:rPr>
                <w:rFonts w:eastAsia="標楷體"/>
                <w:color w:val="000000"/>
                <w:kern w:val="0"/>
                <w:sz w:val="16"/>
                <w:szCs w:val="16"/>
              </w:rPr>
              <w:t>2018</w:t>
            </w:r>
            <w:r w:rsidRPr="004C6E8A">
              <w:rPr>
                <w:rFonts w:eastAsia="標楷體"/>
                <w:color w:val="000000"/>
                <w:kern w:val="0"/>
                <w:sz w:val="16"/>
                <w:szCs w:val="16"/>
              </w:rPr>
              <w:t>.11.19)</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average value</w:t>
            </w:r>
          </w:p>
        </w:tc>
        <w:tc>
          <w:tcPr>
            <w:tcW w:w="176"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8.2</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22.7</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5.9</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33.99</w:t>
            </w:r>
          </w:p>
        </w:tc>
        <w:tc>
          <w:tcPr>
            <w:tcW w:w="33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0.02</w:t>
            </w:r>
          </w:p>
        </w:tc>
        <w:tc>
          <w:tcPr>
            <w:tcW w:w="13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0.053</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201.41</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0.15</w:t>
            </w:r>
          </w:p>
        </w:tc>
        <w:tc>
          <w:tcPr>
            <w:tcW w:w="227"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53"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0.03</w:t>
            </w:r>
          </w:p>
        </w:tc>
        <w:tc>
          <w:tcPr>
            <w:tcW w:w="279"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0.19</w:t>
            </w:r>
          </w:p>
        </w:tc>
        <w:tc>
          <w:tcPr>
            <w:tcW w:w="305"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0.40</w:t>
            </w:r>
          </w:p>
        </w:tc>
        <w:tc>
          <w:tcPr>
            <w:tcW w:w="201"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r>
    </w:tbl>
    <w:p w:rsidR="008140A4" w:rsidRPr="004C6E8A" w:rsidRDefault="008140A4" w:rsidP="008140A4">
      <w:pPr>
        <w:adjustRightInd w:val="0"/>
        <w:snapToGrid w:val="0"/>
        <w:spacing w:line="460" w:lineRule="exact"/>
        <w:rPr>
          <w:rFonts w:eastAsia="標楷體"/>
          <w:color w:val="0000FF"/>
        </w:rPr>
      </w:pPr>
      <w:r w:rsidRPr="004C6E8A">
        <w:rPr>
          <w:rFonts w:ascii="新細明體" w:hAnsi="新細明體" w:cs="新細明體" w:hint="eastAsia"/>
          <w:color w:val="0000FF"/>
        </w:rPr>
        <w:t>※</w:t>
      </w:r>
      <w:r w:rsidRPr="004C6E8A">
        <w:rPr>
          <w:rFonts w:eastAsia="標楷體"/>
          <w:color w:val="0000FF"/>
        </w:rPr>
        <w:t>Self-monitoring - Season 4: According to the study, most of the fishermen in Longmen Fishing Port entered the port before the morning. The fishermen washed the clothes and caused the wastewater containing a large amount of detergent. During this period, they were discharged into the sea, causing excessive phosphorus in most points on the east side of the line. situation.</w:t>
      </w:r>
    </w:p>
    <w:p w:rsidR="008140A4" w:rsidRPr="004C6E8A" w:rsidRDefault="008140A4" w:rsidP="008140A4">
      <w:pPr>
        <w:adjustRightInd w:val="0"/>
        <w:snapToGrid w:val="0"/>
        <w:spacing w:line="460" w:lineRule="exact"/>
        <w:rPr>
          <w:rFonts w:eastAsia="標楷體"/>
          <w:color w:val="0000FF"/>
        </w:rPr>
      </w:pPr>
      <w:r w:rsidRPr="004C6E8A">
        <w:rPr>
          <w:rFonts w:ascii="新細明體" w:hAnsi="新細明體" w:cs="新細明體" w:hint="eastAsia"/>
          <w:color w:val="0000FF"/>
        </w:rPr>
        <w:t>※</w:t>
      </w:r>
      <w:r w:rsidRPr="004C6E8A">
        <w:rPr>
          <w:rFonts w:eastAsia="標楷體"/>
          <w:color w:val="0000FF"/>
        </w:rPr>
        <w:t xml:space="preserve"> Construction monitoring - Season 9: Only the S02 surface layer and the S10 middle layer do not meet the water quality and biochemical oxygen demand standards of the Class A sea area, and the rest are in compliance, indicating that there is no organic pollutant in the adjacent waters of the factory, which should be incidental in nature. phenomenon.</w:t>
      </w:r>
    </w:p>
    <w:p w:rsidR="008140A4" w:rsidRPr="004C6E8A" w:rsidRDefault="008140A4">
      <w:pPr>
        <w:widowControl/>
        <w:rPr>
          <w:rFonts w:eastAsia="標楷體"/>
          <w:color w:val="0000FF"/>
        </w:rPr>
      </w:pPr>
      <w:r w:rsidRPr="004C6E8A">
        <w:rPr>
          <w:rFonts w:eastAsia="標楷體"/>
          <w:color w:val="0000FF"/>
        </w:rPr>
        <w:br w:type="page"/>
      </w:r>
    </w:p>
    <w:p w:rsidR="0076063F" w:rsidRPr="004C6E8A" w:rsidRDefault="008140A4" w:rsidP="008140A4">
      <w:pPr>
        <w:adjustRightInd w:val="0"/>
        <w:snapToGrid w:val="0"/>
        <w:spacing w:line="460" w:lineRule="exact"/>
        <w:rPr>
          <w:rFonts w:eastAsia="標楷體"/>
          <w:color w:val="0000FF"/>
        </w:rPr>
      </w:pPr>
      <w:r w:rsidRPr="004C6E8A">
        <w:rPr>
          <w:rFonts w:eastAsia="標楷體"/>
          <w:b/>
          <w:sz w:val="32"/>
          <w:szCs w:val="32"/>
        </w:rPr>
        <w:t>Sixth groundwater quality</w:t>
      </w:r>
    </w:p>
    <w:tbl>
      <w:tblPr>
        <w:tblW w:w="5000" w:type="pct"/>
        <w:tblCellMar>
          <w:left w:w="28" w:type="dxa"/>
          <w:right w:w="28" w:type="dxa"/>
        </w:tblCellMar>
        <w:tblLook w:val="04A0" w:firstRow="1" w:lastRow="0" w:firstColumn="1" w:lastColumn="0" w:noHBand="0" w:noVBand="1"/>
      </w:tblPr>
      <w:tblGrid>
        <w:gridCol w:w="2118"/>
        <w:gridCol w:w="3337"/>
        <w:gridCol w:w="666"/>
        <w:gridCol w:w="936"/>
        <w:gridCol w:w="665"/>
        <w:gridCol w:w="665"/>
        <w:gridCol w:w="1736"/>
        <w:gridCol w:w="665"/>
        <w:gridCol w:w="696"/>
        <w:gridCol w:w="696"/>
        <w:gridCol w:w="640"/>
        <w:gridCol w:w="776"/>
        <w:gridCol w:w="856"/>
        <w:gridCol w:w="936"/>
      </w:tblGrid>
      <w:tr w:rsidR="00B86E39"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Season</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 xml:space="preserve">Water level </w:t>
            </w:r>
            <w:r w:rsidR="00B86E39" w:rsidRPr="004C6E8A">
              <w:rPr>
                <w:rFonts w:eastAsia="標楷體"/>
                <w:color w:val="000000"/>
                <w:kern w:val="0"/>
                <w:sz w:val="16"/>
                <w:szCs w:val="16"/>
              </w:rPr>
              <w:t>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temperature</w:t>
            </w:r>
            <w:r w:rsidR="00B86E39" w:rsidRPr="004C6E8A">
              <w:rPr>
                <w:rFonts w:eastAsia="標楷體"/>
                <w:color w:val="000000"/>
                <w:kern w:val="0"/>
                <w:sz w:val="16"/>
                <w:szCs w:val="16"/>
              </w:rPr>
              <w:t xml:space="preserve"> </w:t>
            </w:r>
            <w:r w:rsidR="00B86E39"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w:t>
            </w:r>
            <w:r w:rsidRPr="004C6E8A">
              <w:rPr>
                <w:rFonts w:eastAsia="標楷體"/>
                <w:color w:val="000000"/>
                <w:kern w:val="0"/>
                <w:sz w:val="16"/>
                <w:szCs w:val="16"/>
              </w:rPr>
              <w:t xml:space="preserve"> </w:t>
            </w:r>
            <w:r w:rsidRPr="004C6E8A">
              <w:rPr>
                <w:color w:val="000000"/>
                <w:kern w:val="0"/>
                <w:sz w:val="16"/>
                <w:szCs w:val="16"/>
              </w:rPr>
              <w:t>mL</w:t>
            </w:r>
          </w:p>
        </w:tc>
      </w:tr>
      <w:tr w:rsidR="00EB0853" w:rsidRPr="004C6E8A" w:rsidTr="008140A4">
        <w:trPr>
          <w:trHeight w:val="375"/>
        </w:trPr>
        <w:tc>
          <w:tcPr>
            <w:tcW w:w="688" w:type="pct"/>
            <w:vMerge w:val="restart"/>
            <w:tcBorders>
              <w:top w:val="nil"/>
              <w:left w:val="single" w:sz="4" w:space="0" w:color="auto"/>
              <w:bottom w:val="single" w:sz="4" w:space="0" w:color="000000"/>
              <w:right w:val="single" w:sz="4" w:space="0" w:color="auto"/>
            </w:tcBorders>
            <w:shd w:val="clear" w:color="auto" w:fill="auto"/>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Self-monitoring – Season 1</w:t>
            </w:r>
            <w:r w:rsidR="00B86E39" w:rsidRPr="004C6E8A">
              <w:rPr>
                <w:rFonts w:eastAsia="標楷體"/>
                <w:color w:val="000000"/>
                <w:kern w:val="0"/>
                <w:sz w:val="16"/>
                <w:szCs w:val="16"/>
              </w:rPr>
              <w:br/>
              <w:t>(</w:t>
            </w:r>
            <w:r w:rsidR="00BA4489">
              <w:rPr>
                <w:rFonts w:eastAsia="標楷體"/>
                <w:color w:val="000000"/>
                <w:kern w:val="0"/>
                <w:sz w:val="16"/>
                <w:szCs w:val="16"/>
              </w:rPr>
              <w:t>2015</w:t>
            </w:r>
            <w:r w:rsidR="00B86E39" w:rsidRPr="004C6E8A">
              <w:rPr>
                <w:rFonts w:eastAsia="標楷體"/>
                <w:color w:val="000000"/>
                <w:kern w:val="0"/>
                <w:sz w:val="16"/>
                <w:szCs w:val="16"/>
              </w:rPr>
              <w:t>.11-</w:t>
            </w:r>
            <w:r w:rsidR="00BA4489">
              <w:rPr>
                <w:rFonts w:eastAsia="標楷體"/>
                <w:color w:val="000000"/>
                <w:kern w:val="0"/>
                <w:sz w:val="16"/>
                <w:szCs w:val="16"/>
              </w:rPr>
              <w:t>2016</w:t>
            </w:r>
            <w:r w:rsidR="00B86E39" w:rsidRPr="004C6E8A">
              <w:rPr>
                <w:rFonts w:eastAsia="標楷體"/>
                <w:color w:val="000000"/>
                <w:kern w:val="0"/>
                <w:sz w:val="16"/>
                <w:szCs w:val="16"/>
              </w:rPr>
              <w:t>.02)</w:t>
            </w: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6.521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20.1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1.6</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6.17x10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93.6</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384</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0.03</w:t>
            </w:r>
          </w:p>
        </w:tc>
        <w:tc>
          <w:tcPr>
            <w:tcW w:w="208" w:type="pct"/>
            <w:tcBorders>
              <w:top w:val="nil"/>
              <w:left w:val="nil"/>
              <w:bottom w:val="single" w:sz="4" w:space="0" w:color="auto"/>
              <w:right w:val="single" w:sz="4" w:space="0" w:color="auto"/>
            </w:tcBorders>
            <w:shd w:val="clear" w:color="000000" w:fill="FFFF00"/>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1.57*</w:t>
            </w:r>
          </w:p>
        </w:tc>
        <w:tc>
          <w:tcPr>
            <w:tcW w:w="252" w:type="pct"/>
            <w:tcBorders>
              <w:top w:val="nil"/>
              <w:left w:val="nil"/>
              <w:bottom w:val="single" w:sz="4" w:space="0" w:color="auto"/>
              <w:right w:val="single" w:sz="4" w:space="0" w:color="auto"/>
            </w:tcBorders>
            <w:shd w:val="clear" w:color="000000" w:fill="FFFF00"/>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0.346*</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0.045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B86E39" w:rsidRPr="004C6E8A" w:rsidTr="008140A4">
        <w:trPr>
          <w:trHeight w:val="360"/>
        </w:trPr>
        <w:tc>
          <w:tcPr>
            <w:tcW w:w="688" w:type="pct"/>
            <w:vMerge/>
            <w:tcBorders>
              <w:top w:val="nil"/>
              <w:left w:val="single" w:sz="4" w:space="0" w:color="auto"/>
              <w:bottom w:val="single" w:sz="4" w:space="0" w:color="000000"/>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4.401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20.8</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7.90x10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139</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253</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0.04</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0.275</w:t>
            </w:r>
          </w:p>
        </w:tc>
        <w:tc>
          <w:tcPr>
            <w:tcW w:w="252" w:type="pct"/>
            <w:tcBorders>
              <w:top w:val="nil"/>
              <w:left w:val="nil"/>
              <w:bottom w:val="single" w:sz="4" w:space="0" w:color="auto"/>
              <w:right w:val="single" w:sz="4" w:space="0" w:color="auto"/>
            </w:tcBorders>
            <w:shd w:val="clear" w:color="000000" w:fill="FFFF00"/>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0.346*</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0.038</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B86E39" w:rsidRPr="004C6E8A" w:rsidTr="008140A4">
        <w:trPr>
          <w:trHeight w:val="360"/>
        </w:trPr>
        <w:tc>
          <w:tcPr>
            <w:tcW w:w="688" w:type="pct"/>
            <w:vMerge/>
            <w:tcBorders>
              <w:top w:val="nil"/>
              <w:left w:val="single" w:sz="4" w:space="0" w:color="auto"/>
              <w:bottom w:val="single" w:sz="4" w:space="0" w:color="000000"/>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5.218</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20.7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5.09x10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390</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0.02</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0.826</w:t>
            </w:r>
          </w:p>
        </w:tc>
        <w:tc>
          <w:tcPr>
            <w:tcW w:w="252" w:type="pct"/>
            <w:tcBorders>
              <w:top w:val="nil"/>
              <w:left w:val="nil"/>
              <w:bottom w:val="single" w:sz="4" w:space="0" w:color="auto"/>
              <w:right w:val="single" w:sz="4" w:space="0" w:color="auto"/>
            </w:tcBorders>
            <w:shd w:val="clear" w:color="000000" w:fill="FFFF00"/>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0.270*</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B86E39" w:rsidRPr="004C6E8A" w:rsidTr="008140A4">
        <w:trPr>
          <w:trHeight w:val="360"/>
        </w:trPr>
        <w:tc>
          <w:tcPr>
            <w:tcW w:w="688" w:type="pct"/>
            <w:vMerge/>
            <w:tcBorders>
              <w:top w:val="nil"/>
              <w:left w:val="single" w:sz="4" w:space="0" w:color="auto"/>
              <w:bottom w:val="single" w:sz="4" w:space="0" w:color="000000"/>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29.348</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20.9</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5.06x10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1.2</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389</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0.02</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0.674</w:t>
            </w:r>
          </w:p>
        </w:tc>
        <w:tc>
          <w:tcPr>
            <w:tcW w:w="252" w:type="pct"/>
            <w:tcBorders>
              <w:top w:val="nil"/>
              <w:left w:val="nil"/>
              <w:bottom w:val="single" w:sz="4" w:space="0" w:color="auto"/>
              <w:right w:val="single" w:sz="4" w:space="0" w:color="auto"/>
            </w:tcBorders>
            <w:shd w:val="clear" w:color="000000" w:fill="FFFF00"/>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0.270*</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0.017</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B86E39" w:rsidRPr="004C6E8A" w:rsidTr="008140A4">
        <w:trPr>
          <w:trHeight w:val="315"/>
        </w:trPr>
        <w:tc>
          <w:tcPr>
            <w:tcW w:w="688" w:type="pct"/>
            <w:vMerge/>
            <w:tcBorders>
              <w:top w:val="nil"/>
              <w:left w:val="single" w:sz="4" w:space="0" w:color="auto"/>
              <w:bottom w:val="single" w:sz="4" w:space="0" w:color="000000"/>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r>
      <w:tr w:rsidR="00B86E39" w:rsidRPr="004C6E8A" w:rsidTr="008140A4">
        <w:trPr>
          <w:trHeight w:val="315"/>
        </w:trPr>
        <w:tc>
          <w:tcPr>
            <w:tcW w:w="688" w:type="pct"/>
            <w:vMerge/>
            <w:tcBorders>
              <w:top w:val="nil"/>
              <w:left w:val="single" w:sz="4" w:space="0" w:color="auto"/>
              <w:bottom w:val="single" w:sz="4" w:space="0" w:color="000000"/>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8140A4" w:rsidP="00B86E39">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w:t>
            </w:r>
          </w:p>
        </w:tc>
      </w:tr>
      <w:tr w:rsidR="00B86E39" w:rsidRPr="004C6E8A" w:rsidTr="008140A4">
        <w:trPr>
          <w:trHeight w:val="315"/>
        </w:trPr>
        <w:tc>
          <w:tcPr>
            <w:tcW w:w="68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108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56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08"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52"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7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r>
      <w:tr w:rsidR="008140A4" w:rsidRPr="004C6E8A" w:rsidTr="008140A4">
        <w:trPr>
          <w:trHeight w:val="34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Self-monitoring–Season 2(</w:t>
            </w:r>
            <w:r w:rsidR="00BA4489">
              <w:rPr>
                <w:rFonts w:eastAsia="標楷體"/>
                <w:color w:val="000000"/>
                <w:kern w:val="0"/>
                <w:sz w:val="16"/>
                <w:szCs w:val="16"/>
              </w:rPr>
              <w:t>2016</w:t>
            </w:r>
            <w:r w:rsidRPr="004C6E8A">
              <w:rPr>
                <w:rFonts w:eastAsia="標楷體"/>
                <w:color w:val="000000"/>
                <w:kern w:val="0"/>
                <w:sz w:val="16"/>
                <w:szCs w:val="16"/>
              </w:rPr>
              <w:t>.03-</w:t>
            </w:r>
            <w:r w:rsidR="00BA4489">
              <w:rPr>
                <w:rFonts w:eastAsia="標楷體"/>
                <w:color w:val="000000"/>
                <w:kern w:val="0"/>
                <w:sz w:val="16"/>
                <w:szCs w:val="16"/>
              </w:rPr>
              <w:t>2016</w:t>
            </w:r>
            <w:r w:rsidRPr="004C6E8A">
              <w:rPr>
                <w:rFonts w:eastAsia="標楷體"/>
                <w:color w:val="000000"/>
                <w:kern w:val="0"/>
                <w:sz w:val="16"/>
                <w:szCs w:val="16"/>
              </w:rPr>
              <w:t>.05)</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w:t>
            </w:r>
            <w:r w:rsidRPr="004C6E8A">
              <w:rPr>
                <w:rFonts w:eastAsia="標楷體"/>
                <w:color w:val="000000"/>
                <w:kern w:val="0"/>
                <w:sz w:val="16"/>
                <w:szCs w:val="16"/>
              </w:rPr>
              <w:t xml:space="preserve"> </w:t>
            </w:r>
            <w:r w:rsidRPr="004C6E8A">
              <w:rPr>
                <w:color w:val="000000"/>
                <w:kern w:val="0"/>
                <w:sz w:val="16"/>
                <w:szCs w:val="16"/>
              </w:rPr>
              <w:t>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2.235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26.6</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6.21x10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594</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85</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6.81</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0.073</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0.014</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0.177</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1200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1.115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27.7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7.59x10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6.5</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127</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5.28</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0.09</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0.007</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0.061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130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5.128</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7.03x10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438</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0.03</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0.26</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0.218</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0.024</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30.012</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28.3</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7.3</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7.09x10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560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0.03</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0.26</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0.212</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0.037</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B86E39" w:rsidRPr="004C6E8A" w:rsidTr="008140A4">
        <w:trPr>
          <w:trHeight w:val="315"/>
        </w:trPr>
        <w:tc>
          <w:tcPr>
            <w:tcW w:w="68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108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56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08"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52"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7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r>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Self-monitoring – Season 3(</w:t>
            </w:r>
            <w:r w:rsidR="00BA4489">
              <w:rPr>
                <w:rFonts w:eastAsia="標楷體"/>
                <w:color w:val="000000"/>
                <w:kern w:val="0"/>
                <w:sz w:val="16"/>
                <w:szCs w:val="16"/>
              </w:rPr>
              <w:t>2016</w:t>
            </w:r>
            <w:r w:rsidRPr="004C6E8A">
              <w:rPr>
                <w:rFonts w:eastAsia="標楷體"/>
                <w:color w:val="000000"/>
                <w:kern w:val="0"/>
                <w:sz w:val="16"/>
                <w:szCs w:val="16"/>
              </w:rPr>
              <w:t>.06-</w:t>
            </w:r>
            <w:r w:rsidR="00BA4489">
              <w:rPr>
                <w:rFonts w:eastAsia="標楷體"/>
                <w:color w:val="000000"/>
                <w:kern w:val="0"/>
                <w:sz w:val="16"/>
                <w:szCs w:val="16"/>
              </w:rPr>
              <w:t>2016</w:t>
            </w:r>
            <w:r w:rsidRPr="004C6E8A">
              <w:rPr>
                <w:rFonts w:eastAsia="標楷體"/>
                <w:color w:val="000000"/>
                <w:kern w:val="0"/>
                <w:sz w:val="16"/>
                <w:szCs w:val="16"/>
              </w:rPr>
              <w:t>.08)</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r w:rsidRPr="004C6E8A">
              <w:rPr>
                <w:rFonts w:eastAsia="標楷體"/>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w:t>
            </w:r>
            <w:r w:rsidRPr="004C6E8A">
              <w:rPr>
                <w:rFonts w:eastAsia="標楷體"/>
                <w:color w:val="000000"/>
                <w:kern w:val="0"/>
                <w:sz w:val="16"/>
                <w:szCs w:val="16"/>
              </w:rPr>
              <w:t xml:space="preserve"> </w:t>
            </w:r>
            <w:r w:rsidRPr="004C6E8A">
              <w:rPr>
                <w:color w:val="000000"/>
                <w:kern w:val="0"/>
                <w:sz w:val="16"/>
                <w:szCs w:val="16"/>
              </w:rPr>
              <w:t>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2.227</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26.6</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8.31x10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132</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251</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0.26</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0.059</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0.019</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0.23</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w:t>
            </w:r>
            <w:r w:rsidR="00BA4489">
              <w:rPr>
                <w:color w:val="000000"/>
                <w:kern w:val="0"/>
                <w:sz w:val="16"/>
                <w:szCs w:val="16"/>
              </w:rPr>
              <w:t>2018</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8.16x10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89.6</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262</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0.12</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0.049</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0.13</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0.133</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5.211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7.6</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7.64x10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324</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0.08</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0.048</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0.192</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0.018</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29.219</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26.4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7.08x10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330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0.09</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0.089</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0.192</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0.004</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bl>
    <w:p w:rsidR="002634A8" w:rsidRPr="004C6E8A" w:rsidRDefault="002634A8" w:rsidP="00121422">
      <w:pPr>
        <w:adjustRightInd w:val="0"/>
        <w:snapToGrid w:val="0"/>
        <w:spacing w:beforeLines="50" w:before="120" w:line="460" w:lineRule="exact"/>
        <w:rPr>
          <w:rFonts w:eastAsia="標楷體"/>
          <w:b/>
          <w:sz w:val="32"/>
          <w:szCs w:val="32"/>
        </w:rPr>
      </w:pPr>
    </w:p>
    <w:p w:rsidR="002634A8" w:rsidRPr="004C6E8A" w:rsidRDefault="002634A8" w:rsidP="00121422">
      <w:pPr>
        <w:adjustRightInd w:val="0"/>
        <w:snapToGrid w:val="0"/>
        <w:spacing w:beforeLines="50" w:before="120" w:line="460" w:lineRule="exact"/>
        <w:rPr>
          <w:rFonts w:eastAsia="標楷體"/>
          <w:b/>
          <w:sz w:val="32"/>
          <w:szCs w:val="32"/>
        </w:rPr>
      </w:pPr>
    </w:p>
    <w:tbl>
      <w:tblPr>
        <w:tblW w:w="5000" w:type="pct"/>
        <w:tblCellMar>
          <w:left w:w="28" w:type="dxa"/>
          <w:right w:w="28" w:type="dxa"/>
        </w:tblCellMar>
        <w:tblLook w:val="04A0" w:firstRow="1" w:lastRow="0" w:firstColumn="1" w:lastColumn="0" w:noHBand="0" w:noVBand="1"/>
      </w:tblPr>
      <w:tblGrid>
        <w:gridCol w:w="2118"/>
        <w:gridCol w:w="3337"/>
        <w:gridCol w:w="666"/>
        <w:gridCol w:w="936"/>
        <w:gridCol w:w="665"/>
        <w:gridCol w:w="665"/>
        <w:gridCol w:w="1736"/>
        <w:gridCol w:w="665"/>
        <w:gridCol w:w="696"/>
        <w:gridCol w:w="696"/>
        <w:gridCol w:w="640"/>
        <w:gridCol w:w="776"/>
        <w:gridCol w:w="856"/>
        <w:gridCol w:w="936"/>
      </w:tblGrid>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Self-monitoring – Season 4</w:t>
            </w:r>
            <w:r w:rsidRPr="004C6E8A">
              <w:rPr>
                <w:rFonts w:eastAsia="標楷體"/>
                <w:color w:val="000000"/>
                <w:kern w:val="0"/>
                <w:sz w:val="16"/>
                <w:szCs w:val="16"/>
              </w:rPr>
              <w:br/>
              <w:t>(</w:t>
            </w:r>
            <w:r w:rsidR="00BA4489">
              <w:rPr>
                <w:rFonts w:eastAsia="標楷體"/>
                <w:color w:val="000000"/>
                <w:kern w:val="0"/>
                <w:sz w:val="16"/>
                <w:szCs w:val="16"/>
              </w:rPr>
              <w:t>2016</w:t>
            </w:r>
            <w:r w:rsidRPr="004C6E8A">
              <w:rPr>
                <w:rFonts w:eastAsia="標楷體"/>
                <w:color w:val="000000"/>
                <w:kern w:val="0"/>
                <w:sz w:val="16"/>
                <w:szCs w:val="16"/>
              </w:rPr>
              <w:t>.09-</w:t>
            </w:r>
            <w:r w:rsidR="00BA4489">
              <w:rPr>
                <w:rFonts w:eastAsia="標楷體"/>
                <w:color w:val="000000"/>
                <w:kern w:val="0"/>
                <w:sz w:val="16"/>
                <w:szCs w:val="16"/>
              </w:rPr>
              <w:t>2016</w:t>
            </w:r>
            <w:r w:rsidRPr="004C6E8A">
              <w:rPr>
                <w:rFonts w:eastAsia="標楷體"/>
                <w:color w:val="000000"/>
                <w:kern w:val="0"/>
                <w:sz w:val="16"/>
                <w:szCs w:val="16"/>
              </w:rPr>
              <w:t>.11)</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r w:rsidRPr="004C6E8A">
              <w:rPr>
                <w:rFonts w:eastAsia="標楷體"/>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 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2.229</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26.5</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8.31x10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39</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64.9</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0.14</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0.042</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ND</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0.059</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1.12</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8.16x10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14.4</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149</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0.49</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0.038</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0.053</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0.122</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5.223</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7.6</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7.65x10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366</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0.095</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0.208</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0.017</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29.201</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26.8</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7.8</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7.11x10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368</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ND</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0.367</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0.213</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0.03</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B86E39" w:rsidRPr="004C6E8A" w:rsidTr="008140A4">
        <w:trPr>
          <w:trHeight w:val="315"/>
        </w:trPr>
        <w:tc>
          <w:tcPr>
            <w:tcW w:w="68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108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56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08"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52"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7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r>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Self-monitoring – Season 5(</w:t>
            </w:r>
            <w:r w:rsidR="00BA4489">
              <w:rPr>
                <w:rFonts w:eastAsia="標楷體"/>
                <w:color w:val="000000"/>
                <w:kern w:val="0"/>
                <w:sz w:val="16"/>
                <w:szCs w:val="16"/>
              </w:rPr>
              <w:t>2016</w:t>
            </w:r>
            <w:r w:rsidRPr="004C6E8A">
              <w:rPr>
                <w:rFonts w:eastAsia="標楷體"/>
                <w:color w:val="000000"/>
                <w:kern w:val="0"/>
                <w:sz w:val="16"/>
                <w:szCs w:val="16"/>
              </w:rPr>
              <w:t>.12-</w:t>
            </w:r>
            <w:r w:rsidR="00BA4489">
              <w:rPr>
                <w:rFonts w:eastAsia="標楷體"/>
                <w:color w:val="000000"/>
                <w:kern w:val="0"/>
                <w:sz w:val="16"/>
                <w:szCs w:val="16"/>
              </w:rPr>
              <w:t>2017</w:t>
            </w:r>
            <w:r w:rsidRPr="004C6E8A">
              <w:rPr>
                <w:rFonts w:eastAsia="標楷體"/>
                <w:color w:val="000000"/>
                <w:kern w:val="0"/>
                <w:sz w:val="16"/>
                <w:szCs w:val="16"/>
              </w:rPr>
              <w:t>.02)</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r w:rsidRPr="004C6E8A">
              <w:rPr>
                <w:rFonts w:eastAsia="標楷體"/>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 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6.259</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21.3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7.5</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2.1</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7.86x10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82.8</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300</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0.09</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0.059</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0.057</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0.164</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4.77</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1.2</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8.19x10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28.1</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259</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0.07</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0.101</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0.122</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0.175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65</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5.192</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23.2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7.5</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1.2</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6.85x10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385</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0.264</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0.243</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0.016</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30.128</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23.1</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7.5</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1.4</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6.82x10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400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0.249</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0.243</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0.252</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B86E39" w:rsidRPr="004C6E8A" w:rsidTr="008140A4">
        <w:trPr>
          <w:trHeight w:val="315"/>
        </w:trPr>
        <w:tc>
          <w:tcPr>
            <w:tcW w:w="68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108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56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08"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52"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7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r>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6</w:t>
            </w:r>
            <w:r w:rsidRPr="004C6E8A">
              <w:rPr>
                <w:rFonts w:eastAsia="標楷體"/>
                <w:color w:val="000000"/>
                <w:kern w:val="0"/>
                <w:sz w:val="16"/>
                <w:szCs w:val="16"/>
              </w:rPr>
              <w:br/>
              <w:t>(</w:t>
            </w:r>
            <w:r w:rsidR="00BA4489">
              <w:rPr>
                <w:rFonts w:eastAsia="標楷體"/>
                <w:color w:val="000000"/>
                <w:kern w:val="0"/>
                <w:sz w:val="16"/>
                <w:szCs w:val="16"/>
              </w:rPr>
              <w:t>2017</w:t>
            </w:r>
            <w:r w:rsidRPr="004C6E8A">
              <w:rPr>
                <w:rFonts w:eastAsia="標楷體"/>
                <w:color w:val="000000"/>
                <w:kern w:val="0"/>
                <w:sz w:val="16"/>
                <w:szCs w:val="16"/>
              </w:rPr>
              <w:t>.02.20-</w:t>
            </w:r>
            <w:r w:rsidR="00BA4489">
              <w:rPr>
                <w:rFonts w:eastAsia="標楷體"/>
                <w:color w:val="000000"/>
                <w:kern w:val="0"/>
                <w:sz w:val="16"/>
                <w:szCs w:val="16"/>
              </w:rPr>
              <w:t>2017</w:t>
            </w:r>
            <w:r w:rsidRPr="004C6E8A">
              <w:rPr>
                <w:rFonts w:eastAsia="標楷體"/>
                <w:color w:val="000000"/>
                <w:kern w:val="0"/>
                <w:sz w:val="16"/>
                <w:szCs w:val="16"/>
              </w:rPr>
              <w:t>.05.19)</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w:t>
            </w:r>
            <w:r w:rsidRPr="004C6E8A">
              <w:rPr>
                <w:rFonts w:eastAsia="標楷體"/>
                <w:color w:val="000000"/>
                <w:kern w:val="0"/>
                <w:sz w:val="16"/>
                <w:szCs w:val="16"/>
              </w:rPr>
              <w:t xml:space="preserve"> </w:t>
            </w:r>
            <w:r w:rsidRPr="004C6E8A">
              <w:rPr>
                <w:color w:val="000000"/>
                <w:kern w:val="0"/>
                <w:sz w:val="16"/>
                <w:szCs w:val="16"/>
              </w:rPr>
              <w:t>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2.215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28.3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8.31x10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157</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A4489" w:rsidP="00B86E39">
            <w:pPr>
              <w:widowControl/>
              <w:jc w:val="center"/>
              <w:rPr>
                <w:color w:val="000000"/>
                <w:kern w:val="0"/>
                <w:sz w:val="16"/>
                <w:szCs w:val="16"/>
              </w:rPr>
            </w:pPr>
            <w:r>
              <w:rPr>
                <w:color w:val="000000"/>
                <w:kern w:val="0"/>
                <w:sz w:val="16"/>
                <w:szCs w:val="16"/>
              </w:rPr>
              <w:t>2015</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9.17</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0.244</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0.087</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2.01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1.12</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28.4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1.3</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8.12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54.8</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260</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0.065</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0.043</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0.487</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750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5.198</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28.3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7.6</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7.66x10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356</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0.077</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0.228</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0.012</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29.2</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26.5</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7.15x10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383</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0.077</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0.224</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0.013</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bl>
    <w:p w:rsidR="0076063F" w:rsidRPr="004C6E8A" w:rsidRDefault="0076063F" w:rsidP="00121422">
      <w:pPr>
        <w:adjustRightInd w:val="0"/>
        <w:snapToGrid w:val="0"/>
        <w:spacing w:beforeLines="50" w:before="120" w:line="460" w:lineRule="exact"/>
        <w:rPr>
          <w:rFonts w:eastAsia="標楷體"/>
          <w:b/>
          <w:sz w:val="32"/>
          <w:szCs w:val="32"/>
        </w:rPr>
      </w:pPr>
    </w:p>
    <w:p w:rsidR="0076063F" w:rsidRPr="004C6E8A" w:rsidRDefault="0076063F" w:rsidP="00121422">
      <w:pPr>
        <w:adjustRightInd w:val="0"/>
        <w:snapToGrid w:val="0"/>
        <w:spacing w:beforeLines="50" w:before="120" w:line="460" w:lineRule="exact"/>
        <w:rPr>
          <w:rFonts w:eastAsia="標楷體"/>
          <w:b/>
          <w:sz w:val="32"/>
          <w:szCs w:val="32"/>
        </w:rPr>
      </w:pPr>
    </w:p>
    <w:tbl>
      <w:tblPr>
        <w:tblW w:w="5000" w:type="pct"/>
        <w:tblCellMar>
          <w:left w:w="28" w:type="dxa"/>
          <w:right w:w="28" w:type="dxa"/>
        </w:tblCellMar>
        <w:tblLook w:val="04A0" w:firstRow="1" w:lastRow="0" w:firstColumn="1" w:lastColumn="0" w:noHBand="0" w:noVBand="1"/>
      </w:tblPr>
      <w:tblGrid>
        <w:gridCol w:w="2118"/>
        <w:gridCol w:w="3337"/>
        <w:gridCol w:w="666"/>
        <w:gridCol w:w="936"/>
        <w:gridCol w:w="665"/>
        <w:gridCol w:w="665"/>
        <w:gridCol w:w="1736"/>
        <w:gridCol w:w="665"/>
        <w:gridCol w:w="696"/>
        <w:gridCol w:w="696"/>
        <w:gridCol w:w="640"/>
        <w:gridCol w:w="776"/>
        <w:gridCol w:w="856"/>
        <w:gridCol w:w="936"/>
      </w:tblGrid>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7</w:t>
            </w:r>
            <w:r w:rsidRPr="004C6E8A">
              <w:rPr>
                <w:rFonts w:eastAsia="標楷體"/>
                <w:color w:val="000000"/>
                <w:kern w:val="0"/>
                <w:sz w:val="16"/>
                <w:szCs w:val="16"/>
              </w:rPr>
              <w:br/>
              <w:t>(</w:t>
            </w:r>
            <w:r w:rsidR="00BA4489">
              <w:rPr>
                <w:rFonts w:eastAsia="標楷體"/>
                <w:color w:val="000000"/>
                <w:kern w:val="0"/>
                <w:sz w:val="16"/>
                <w:szCs w:val="16"/>
              </w:rPr>
              <w:t>2017</w:t>
            </w:r>
            <w:r w:rsidRPr="004C6E8A">
              <w:rPr>
                <w:rFonts w:eastAsia="標楷體"/>
                <w:color w:val="000000"/>
                <w:kern w:val="0"/>
                <w:sz w:val="16"/>
                <w:szCs w:val="16"/>
              </w:rPr>
              <w:t>.05.20-</w:t>
            </w:r>
            <w:r w:rsidR="00BA4489">
              <w:rPr>
                <w:rFonts w:eastAsia="標楷體"/>
                <w:color w:val="000000"/>
                <w:kern w:val="0"/>
                <w:sz w:val="16"/>
                <w:szCs w:val="16"/>
              </w:rPr>
              <w:t>2017</w:t>
            </w:r>
            <w:r w:rsidRPr="004C6E8A">
              <w:rPr>
                <w:rFonts w:eastAsia="標楷體"/>
                <w:color w:val="000000"/>
                <w:kern w:val="0"/>
                <w:sz w:val="16"/>
                <w:szCs w:val="16"/>
              </w:rPr>
              <w:t>.08.19)</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r w:rsidRPr="004C6E8A">
              <w:rPr>
                <w:rFonts w:eastAsia="標楷體"/>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w:t>
            </w:r>
            <w:r w:rsidRPr="004C6E8A">
              <w:rPr>
                <w:rFonts w:eastAsia="標楷體"/>
                <w:color w:val="000000"/>
                <w:kern w:val="0"/>
                <w:sz w:val="16"/>
                <w:szCs w:val="16"/>
              </w:rPr>
              <w:t xml:space="preserve"> </w:t>
            </w:r>
            <w:r w:rsidRPr="004C6E8A">
              <w:rPr>
                <w:color w:val="000000"/>
                <w:kern w:val="0"/>
                <w:sz w:val="16"/>
                <w:szCs w:val="16"/>
              </w:rPr>
              <w:t>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6.655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8.16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28.1</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6.2</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2.91</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0.166</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ND</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0.192</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10000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5.621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27.2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1.7</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7.13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17.8</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207</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3.75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0.034</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0.075</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0.329</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3900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5.293</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28.5</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7.5</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1.2</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6.10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3.4</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426</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0.126</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0.213</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0.027</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80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28.925</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28.3</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7.5</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1.3</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6.11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4</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412</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0.224</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0.222</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0.01</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50</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B86E39" w:rsidRPr="004C6E8A" w:rsidTr="008140A4">
        <w:trPr>
          <w:trHeight w:val="315"/>
        </w:trPr>
        <w:tc>
          <w:tcPr>
            <w:tcW w:w="68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108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56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08"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52"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7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r>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8</w:t>
            </w:r>
            <w:r w:rsidRPr="004C6E8A">
              <w:rPr>
                <w:rFonts w:eastAsia="標楷體"/>
                <w:color w:val="000000"/>
                <w:kern w:val="0"/>
                <w:sz w:val="16"/>
                <w:szCs w:val="16"/>
              </w:rPr>
              <w:t>季</w:t>
            </w:r>
            <w:r w:rsidRPr="004C6E8A">
              <w:rPr>
                <w:rFonts w:eastAsia="標楷體"/>
                <w:color w:val="000000"/>
                <w:kern w:val="0"/>
                <w:sz w:val="16"/>
                <w:szCs w:val="16"/>
              </w:rPr>
              <w:t xml:space="preserve"> (</w:t>
            </w:r>
            <w:r w:rsidR="00BA4489">
              <w:rPr>
                <w:rFonts w:eastAsia="標楷體"/>
                <w:color w:val="000000"/>
                <w:kern w:val="0"/>
                <w:sz w:val="16"/>
                <w:szCs w:val="16"/>
              </w:rPr>
              <w:t>2017</w:t>
            </w:r>
            <w:r w:rsidRPr="004C6E8A">
              <w:rPr>
                <w:rFonts w:eastAsia="標楷體"/>
                <w:color w:val="000000"/>
                <w:kern w:val="0"/>
                <w:sz w:val="16"/>
                <w:szCs w:val="16"/>
              </w:rPr>
              <w:t>.08.20-</w:t>
            </w:r>
            <w:r w:rsidR="00BA4489">
              <w:rPr>
                <w:rFonts w:eastAsia="標楷體"/>
                <w:color w:val="000000"/>
                <w:kern w:val="0"/>
                <w:sz w:val="16"/>
                <w:szCs w:val="16"/>
              </w:rPr>
              <w:t>2017</w:t>
            </w:r>
            <w:r w:rsidRPr="004C6E8A">
              <w:rPr>
                <w:rFonts w:eastAsia="標楷體"/>
                <w:color w:val="000000"/>
                <w:kern w:val="0"/>
                <w:sz w:val="16"/>
                <w:szCs w:val="16"/>
              </w:rPr>
              <w:t>.11.19)</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r w:rsidRPr="004C6E8A">
              <w:rPr>
                <w:rFonts w:eastAsia="標楷體"/>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 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3.374</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1.1</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7.29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32.4</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293</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0.28</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0.149</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0.242</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0.071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6500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1.288</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26.5</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1.7</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7.75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20.6</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242</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0.07</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0.038</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0.15</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0.134</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1900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5.217</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7.8</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5.95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1.6</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378</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0.264</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0.218</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30.012</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26.2</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7.8</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5.95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1.6</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378</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0.264</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0.218</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0.01</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B86E39" w:rsidRPr="004C6E8A" w:rsidTr="008140A4">
        <w:trPr>
          <w:trHeight w:val="315"/>
        </w:trPr>
        <w:tc>
          <w:tcPr>
            <w:tcW w:w="68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108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56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08"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52"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7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r>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9</w:t>
            </w:r>
            <w:r w:rsidRPr="004C6E8A">
              <w:rPr>
                <w:rFonts w:eastAsia="標楷體"/>
                <w:color w:val="000000"/>
                <w:kern w:val="0"/>
                <w:sz w:val="16"/>
                <w:szCs w:val="16"/>
              </w:rPr>
              <w:br/>
              <w:t>(</w:t>
            </w:r>
            <w:r w:rsidR="00BA4489">
              <w:rPr>
                <w:rFonts w:eastAsia="標楷體"/>
                <w:color w:val="000000"/>
                <w:kern w:val="0"/>
                <w:sz w:val="16"/>
                <w:szCs w:val="16"/>
              </w:rPr>
              <w:t>2017</w:t>
            </w:r>
            <w:r w:rsidRPr="004C6E8A">
              <w:rPr>
                <w:rFonts w:eastAsia="標楷體"/>
                <w:color w:val="000000"/>
                <w:kern w:val="0"/>
                <w:sz w:val="16"/>
                <w:szCs w:val="16"/>
              </w:rPr>
              <w:t>.11.20-</w:t>
            </w:r>
            <w:r w:rsidR="00BA4489">
              <w:rPr>
                <w:rFonts w:eastAsia="標楷體"/>
                <w:color w:val="000000"/>
                <w:kern w:val="0"/>
                <w:sz w:val="16"/>
                <w:szCs w:val="16"/>
              </w:rPr>
              <w:t>2018</w:t>
            </w:r>
            <w:r w:rsidRPr="004C6E8A">
              <w:rPr>
                <w:rFonts w:eastAsia="標楷體"/>
                <w:color w:val="000000"/>
                <w:kern w:val="0"/>
                <w:sz w:val="16"/>
                <w:szCs w:val="16"/>
              </w:rPr>
              <w:t>.02.19)</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r w:rsidRPr="004C6E8A">
              <w:rPr>
                <w:rFonts w:eastAsia="標楷體"/>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 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6.262</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7.99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2.4</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405</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0.06</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0.115</w:t>
            </w:r>
          </w:p>
        </w:tc>
        <w:tc>
          <w:tcPr>
            <w:tcW w:w="252" w:type="pct"/>
            <w:tcBorders>
              <w:top w:val="nil"/>
              <w:left w:val="nil"/>
              <w:bottom w:val="single" w:sz="4" w:space="0" w:color="auto"/>
              <w:right w:val="single" w:sz="4" w:space="0" w:color="auto"/>
            </w:tcBorders>
            <w:shd w:val="clear" w:color="000000" w:fill="FFFF00"/>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0.291*</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4.515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4.2</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7.12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368</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76</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1.39</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0.135</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ND</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1.39</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5.4x</w:t>
            </w:r>
            <w:r w:rsidR="00BA4489">
              <w:rPr>
                <w:color w:val="000000"/>
                <w:kern w:val="0"/>
                <w:sz w:val="16"/>
                <w:szCs w:val="16"/>
              </w:rPr>
              <w:t>2015</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5.115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7.6</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2.3</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6.00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327</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274</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0.13</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0.123</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&lt;0.020</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0.153</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1.7x</w:t>
            </w:r>
            <w:r w:rsidR="00BA4489">
              <w:rPr>
                <w:color w:val="000000"/>
                <w:kern w:val="0"/>
                <w:sz w:val="16"/>
                <w:szCs w:val="16"/>
              </w:rPr>
              <w:t>2015</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31.128</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25.2</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7.8</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7.09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2.9</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406</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0.06</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0.195</w:t>
            </w:r>
          </w:p>
        </w:tc>
        <w:tc>
          <w:tcPr>
            <w:tcW w:w="252" w:type="pct"/>
            <w:tcBorders>
              <w:top w:val="nil"/>
              <w:left w:val="nil"/>
              <w:bottom w:val="single" w:sz="4" w:space="0" w:color="auto"/>
              <w:right w:val="single" w:sz="4" w:space="0" w:color="auto"/>
            </w:tcBorders>
            <w:shd w:val="clear" w:color="000000" w:fill="FFFF00"/>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0.301*</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0.013</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bl>
    <w:p w:rsidR="0076063F" w:rsidRPr="004C6E8A" w:rsidRDefault="0076063F" w:rsidP="00121422">
      <w:pPr>
        <w:adjustRightInd w:val="0"/>
        <w:snapToGrid w:val="0"/>
        <w:spacing w:beforeLines="50" w:before="120" w:line="460" w:lineRule="exact"/>
        <w:rPr>
          <w:rFonts w:eastAsia="標楷體"/>
          <w:b/>
          <w:sz w:val="32"/>
          <w:szCs w:val="32"/>
        </w:rPr>
      </w:pPr>
    </w:p>
    <w:p w:rsidR="0076063F" w:rsidRPr="004C6E8A" w:rsidRDefault="0076063F" w:rsidP="00121422">
      <w:pPr>
        <w:adjustRightInd w:val="0"/>
        <w:snapToGrid w:val="0"/>
        <w:spacing w:beforeLines="50" w:before="120" w:line="460" w:lineRule="exact"/>
        <w:rPr>
          <w:rFonts w:eastAsia="標楷體"/>
          <w:b/>
          <w:sz w:val="32"/>
          <w:szCs w:val="32"/>
        </w:rPr>
      </w:pPr>
    </w:p>
    <w:tbl>
      <w:tblPr>
        <w:tblW w:w="5000" w:type="pct"/>
        <w:tblCellMar>
          <w:left w:w="28" w:type="dxa"/>
          <w:right w:w="28" w:type="dxa"/>
        </w:tblCellMar>
        <w:tblLook w:val="04A0" w:firstRow="1" w:lastRow="0" w:firstColumn="1" w:lastColumn="0" w:noHBand="0" w:noVBand="1"/>
      </w:tblPr>
      <w:tblGrid>
        <w:gridCol w:w="2118"/>
        <w:gridCol w:w="3337"/>
        <w:gridCol w:w="666"/>
        <w:gridCol w:w="936"/>
        <w:gridCol w:w="665"/>
        <w:gridCol w:w="665"/>
        <w:gridCol w:w="1736"/>
        <w:gridCol w:w="665"/>
        <w:gridCol w:w="696"/>
        <w:gridCol w:w="696"/>
        <w:gridCol w:w="640"/>
        <w:gridCol w:w="776"/>
        <w:gridCol w:w="856"/>
        <w:gridCol w:w="936"/>
      </w:tblGrid>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10</w:t>
            </w:r>
            <w:r w:rsidRPr="004C6E8A">
              <w:rPr>
                <w:rFonts w:eastAsia="標楷體"/>
                <w:color w:val="000000"/>
                <w:kern w:val="0"/>
                <w:sz w:val="16"/>
                <w:szCs w:val="16"/>
              </w:rPr>
              <w:br/>
              <w:t>(</w:t>
            </w:r>
            <w:r w:rsidR="00BA4489">
              <w:rPr>
                <w:rFonts w:eastAsia="標楷體"/>
                <w:color w:val="000000"/>
                <w:kern w:val="0"/>
                <w:sz w:val="16"/>
                <w:szCs w:val="16"/>
              </w:rPr>
              <w:t>2018</w:t>
            </w:r>
            <w:r w:rsidRPr="004C6E8A">
              <w:rPr>
                <w:rFonts w:eastAsia="標楷體"/>
                <w:color w:val="000000"/>
                <w:kern w:val="0"/>
                <w:sz w:val="16"/>
                <w:szCs w:val="16"/>
              </w:rPr>
              <w:t>.02.20-</w:t>
            </w:r>
            <w:r w:rsidR="00BA4489">
              <w:rPr>
                <w:rFonts w:eastAsia="標楷體"/>
                <w:color w:val="000000"/>
                <w:kern w:val="0"/>
                <w:sz w:val="16"/>
                <w:szCs w:val="16"/>
              </w:rPr>
              <w:t>2018</w:t>
            </w:r>
            <w:r w:rsidRPr="004C6E8A">
              <w:rPr>
                <w:rFonts w:eastAsia="標楷體"/>
                <w:color w:val="000000"/>
                <w:kern w:val="0"/>
                <w:sz w:val="16"/>
                <w:szCs w:val="16"/>
              </w:rPr>
              <w:t>.05.19)</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w:t>
            </w:r>
            <w:r w:rsidRPr="004C6E8A">
              <w:rPr>
                <w:rFonts w:eastAsia="標楷體"/>
                <w:color w:val="000000"/>
                <w:kern w:val="0"/>
                <w:sz w:val="16"/>
                <w:szCs w:val="16"/>
              </w:rPr>
              <w:t xml:space="preserve"> </w:t>
            </w:r>
            <w:r w:rsidRPr="004C6E8A">
              <w:rPr>
                <w:color w:val="000000"/>
                <w:kern w:val="0"/>
                <w:sz w:val="16"/>
                <w:szCs w:val="16"/>
              </w:rPr>
              <w:t>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2.226</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2.3</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1.85 x10</w:t>
            </w:r>
            <w:r w:rsidRPr="004C6E8A">
              <w:rPr>
                <w:color w:val="000000"/>
                <w:kern w:val="0"/>
                <w:sz w:val="16"/>
                <w:szCs w:val="16"/>
                <w:vertAlign w:val="superscript"/>
              </w:rPr>
              <w:t>-3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23.2</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274</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0.52</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0.685</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0.062</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1.05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5.8x10</w:t>
            </w:r>
            <w:r w:rsidRPr="004C6E8A">
              <w:rPr>
                <w:color w:val="000000"/>
                <w:kern w:val="0"/>
                <w:sz w:val="16"/>
                <w:szCs w:val="16"/>
                <w:vertAlign w:val="superscript"/>
              </w:rPr>
              <w:t>3</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1.148</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7.88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30.3</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236</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0.06</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0.108</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0.078</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0.786</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3.0x10</w:t>
            </w:r>
            <w:r w:rsidRPr="004C6E8A">
              <w:rPr>
                <w:color w:val="000000"/>
                <w:kern w:val="0"/>
                <w:sz w:val="16"/>
                <w:szCs w:val="16"/>
                <w:vertAlign w:val="superscript"/>
              </w:rPr>
              <w:t>3</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5.183</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27.8</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6.02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2.4</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365</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0.181</w:t>
            </w:r>
          </w:p>
        </w:tc>
        <w:tc>
          <w:tcPr>
            <w:tcW w:w="252" w:type="pct"/>
            <w:tcBorders>
              <w:top w:val="nil"/>
              <w:left w:val="nil"/>
              <w:bottom w:val="single" w:sz="4" w:space="0" w:color="auto"/>
              <w:right w:val="single" w:sz="4" w:space="0" w:color="auto"/>
            </w:tcBorders>
            <w:shd w:val="clear" w:color="000000" w:fill="FFFF00"/>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0.313*</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0.051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31.128</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28</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6.08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1.6</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384</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0.096</w:t>
            </w:r>
          </w:p>
        </w:tc>
        <w:tc>
          <w:tcPr>
            <w:tcW w:w="252" w:type="pct"/>
            <w:tcBorders>
              <w:top w:val="nil"/>
              <w:left w:val="nil"/>
              <w:bottom w:val="single" w:sz="4" w:space="0" w:color="auto"/>
              <w:right w:val="single" w:sz="4" w:space="0" w:color="auto"/>
            </w:tcBorders>
            <w:shd w:val="clear" w:color="000000" w:fill="FFFF00"/>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0.298*</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0.175</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B86E39" w:rsidRPr="004C6E8A" w:rsidTr="008140A4">
        <w:trPr>
          <w:trHeight w:val="315"/>
        </w:trPr>
        <w:tc>
          <w:tcPr>
            <w:tcW w:w="68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108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56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08"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52"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7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r>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11</w:t>
            </w:r>
            <w:r w:rsidRPr="004C6E8A">
              <w:rPr>
                <w:rFonts w:eastAsia="標楷體"/>
                <w:color w:val="000000"/>
                <w:kern w:val="0"/>
                <w:sz w:val="16"/>
                <w:szCs w:val="16"/>
              </w:rPr>
              <w:br/>
              <w:t>(</w:t>
            </w:r>
            <w:r w:rsidR="00BA4489">
              <w:rPr>
                <w:rFonts w:eastAsia="標楷體"/>
                <w:color w:val="000000"/>
                <w:kern w:val="0"/>
                <w:sz w:val="16"/>
                <w:szCs w:val="16"/>
              </w:rPr>
              <w:t>2018</w:t>
            </w:r>
            <w:r w:rsidRPr="004C6E8A">
              <w:rPr>
                <w:rFonts w:eastAsia="標楷體"/>
                <w:color w:val="000000"/>
                <w:kern w:val="0"/>
                <w:sz w:val="16"/>
                <w:szCs w:val="16"/>
              </w:rPr>
              <w:t>.05.20-</w:t>
            </w:r>
            <w:r w:rsidR="00BA4489">
              <w:rPr>
                <w:rFonts w:eastAsia="標楷體"/>
                <w:color w:val="000000"/>
                <w:kern w:val="0"/>
                <w:sz w:val="16"/>
                <w:szCs w:val="16"/>
              </w:rPr>
              <w:t>2018</w:t>
            </w:r>
            <w:r w:rsidRPr="004C6E8A">
              <w:rPr>
                <w:rFonts w:eastAsia="標楷體"/>
                <w:color w:val="000000"/>
                <w:kern w:val="0"/>
                <w:sz w:val="16"/>
                <w:szCs w:val="16"/>
              </w:rPr>
              <w:t>.08.19)</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r w:rsidRPr="004C6E8A">
              <w:rPr>
                <w:rFonts w:eastAsia="標楷體"/>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w:t>
            </w:r>
            <w:r w:rsidRPr="004C6E8A">
              <w:rPr>
                <w:rFonts w:eastAsia="標楷體"/>
                <w:color w:val="000000"/>
                <w:kern w:val="0"/>
                <w:sz w:val="16"/>
                <w:szCs w:val="16"/>
              </w:rPr>
              <w:t xml:space="preserve"> </w:t>
            </w:r>
            <w:r w:rsidRPr="004C6E8A">
              <w:rPr>
                <w:color w:val="000000"/>
                <w:kern w:val="0"/>
                <w:sz w:val="16"/>
                <w:szCs w:val="16"/>
              </w:rPr>
              <w:t>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4.793</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27.1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2.5</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1.04 x10</w:t>
            </w:r>
            <w:r w:rsidRPr="004C6E8A">
              <w:rPr>
                <w:color w:val="000000"/>
                <w:kern w:val="0"/>
                <w:sz w:val="16"/>
                <w:szCs w:val="16"/>
                <w:vertAlign w:val="superscript"/>
              </w:rPr>
              <w:t>-3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1090</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108</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3.26</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0.296</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0.137</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5.5x10</w:t>
            </w:r>
            <w:r w:rsidRPr="004C6E8A">
              <w:rPr>
                <w:color w:val="000000"/>
                <w:kern w:val="0"/>
                <w:sz w:val="16"/>
                <w:szCs w:val="16"/>
                <w:vertAlign w:val="superscript"/>
              </w:rPr>
              <w:t>2</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2.962</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29.1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6.02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511</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212</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17.5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0.056</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&lt;0.02</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0.623</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2.0x</w:t>
            </w:r>
            <w:r w:rsidR="00BA4489">
              <w:rPr>
                <w:color w:val="000000"/>
                <w:kern w:val="0"/>
                <w:sz w:val="16"/>
                <w:szCs w:val="16"/>
              </w:rPr>
              <w:t>2015</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5.022</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31.4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7.9</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9.54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265</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1.33</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0.053</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0.016</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31.128</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29.6</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7.6</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6.43 x10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29</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385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0.309</w:t>
            </w:r>
          </w:p>
        </w:tc>
        <w:tc>
          <w:tcPr>
            <w:tcW w:w="252" w:type="pct"/>
            <w:tcBorders>
              <w:top w:val="nil"/>
              <w:left w:val="nil"/>
              <w:bottom w:val="single" w:sz="4" w:space="0" w:color="auto"/>
              <w:right w:val="single" w:sz="4" w:space="0" w:color="auto"/>
            </w:tcBorders>
            <w:shd w:val="clear" w:color="000000" w:fill="FFFF00"/>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0.259*</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0.011</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6.9x10</w:t>
            </w:r>
            <w:r w:rsidRPr="004C6E8A">
              <w:rPr>
                <w:color w:val="000000"/>
                <w:kern w:val="0"/>
                <w:sz w:val="16"/>
                <w:szCs w:val="16"/>
                <w:vertAlign w:val="superscript"/>
              </w:rPr>
              <w:t>2</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B86E39" w:rsidRPr="004C6E8A" w:rsidTr="008140A4">
        <w:trPr>
          <w:trHeight w:val="315"/>
        </w:trPr>
        <w:tc>
          <w:tcPr>
            <w:tcW w:w="68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108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564"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21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26"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08"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52"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c>
          <w:tcPr>
            <w:tcW w:w="278" w:type="pct"/>
            <w:tcBorders>
              <w:top w:val="nil"/>
              <w:left w:val="nil"/>
              <w:bottom w:val="nil"/>
              <w:right w:val="nil"/>
            </w:tcBorders>
            <w:shd w:val="clear" w:color="auto" w:fill="auto"/>
            <w:noWrap/>
            <w:vAlign w:val="center"/>
            <w:hideMark/>
          </w:tcPr>
          <w:p w:rsidR="00B86E39" w:rsidRPr="004C6E8A" w:rsidRDefault="00B86E39" w:rsidP="00B86E39">
            <w:pPr>
              <w:widowControl/>
              <w:jc w:val="center"/>
              <w:rPr>
                <w:color w:val="000000"/>
                <w:kern w:val="0"/>
                <w:sz w:val="16"/>
                <w:szCs w:val="16"/>
              </w:rPr>
            </w:pPr>
          </w:p>
        </w:tc>
        <w:tc>
          <w:tcPr>
            <w:tcW w:w="304" w:type="pct"/>
            <w:tcBorders>
              <w:top w:val="nil"/>
              <w:left w:val="nil"/>
              <w:bottom w:val="nil"/>
              <w:right w:val="nil"/>
            </w:tcBorders>
            <w:shd w:val="clear" w:color="auto" w:fill="auto"/>
            <w:vAlign w:val="center"/>
            <w:hideMark/>
          </w:tcPr>
          <w:p w:rsidR="00B86E39" w:rsidRPr="004C6E8A" w:rsidRDefault="00B86E39" w:rsidP="00B86E39">
            <w:pPr>
              <w:widowControl/>
              <w:jc w:val="center"/>
              <w:rPr>
                <w:color w:val="000000"/>
                <w:kern w:val="0"/>
                <w:sz w:val="16"/>
                <w:szCs w:val="16"/>
              </w:rPr>
            </w:pPr>
          </w:p>
        </w:tc>
      </w:tr>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12</w:t>
            </w:r>
            <w:r w:rsidRPr="004C6E8A">
              <w:rPr>
                <w:rFonts w:eastAsia="標楷體"/>
                <w:color w:val="000000"/>
                <w:kern w:val="0"/>
                <w:sz w:val="16"/>
                <w:szCs w:val="16"/>
              </w:rPr>
              <w:br/>
              <w:t>(</w:t>
            </w:r>
            <w:r w:rsidR="00BA4489">
              <w:rPr>
                <w:rFonts w:eastAsia="標楷體"/>
                <w:color w:val="000000"/>
                <w:kern w:val="0"/>
                <w:sz w:val="16"/>
                <w:szCs w:val="16"/>
              </w:rPr>
              <w:t>2018</w:t>
            </w:r>
            <w:r w:rsidRPr="004C6E8A">
              <w:rPr>
                <w:rFonts w:eastAsia="標楷體"/>
                <w:color w:val="000000"/>
                <w:kern w:val="0"/>
                <w:sz w:val="16"/>
                <w:szCs w:val="16"/>
              </w:rPr>
              <w:t>.08.20-</w:t>
            </w:r>
            <w:r w:rsidR="00BA4489">
              <w:rPr>
                <w:rFonts w:eastAsia="標楷體"/>
                <w:color w:val="000000"/>
                <w:kern w:val="0"/>
                <w:sz w:val="16"/>
                <w:szCs w:val="16"/>
              </w:rPr>
              <w:t>2018</w:t>
            </w:r>
            <w:r w:rsidRPr="004C6E8A">
              <w:rPr>
                <w:rFonts w:eastAsia="標楷體"/>
                <w:color w:val="000000"/>
                <w:kern w:val="0"/>
                <w:sz w:val="16"/>
                <w:szCs w:val="16"/>
              </w:rPr>
              <w:t>.11.19)</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r w:rsidRPr="004C6E8A">
              <w:rPr>
                <w:rFonts w:eastAsia="標楷體"/>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 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7.256</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22.7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6.41×10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2.9</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366</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0.375</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0.244</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0.185</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1.189</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28.7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7.6</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6.40×10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172</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391</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0.402</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0.245</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0.021</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5.893</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28.1</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6.41×10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4.7</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375</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0.082</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0.244</w:t>
            </w:r>
          </w:p>
        </w:tc>
        <w:tc>
          <w:tcPr>
            <w:tcW w:w="278"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0.013</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&lt;10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31.128</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28</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7.7</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6.27×10</w:t>
            </w:r>
            <w:r w:rsidRPr="004C6E8A">
              <w:rPr>
                <w:color w:val="000000"/>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5.3</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364</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&lt;0.05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0.082</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0.242</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0.019</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20</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bl>
    <w:p w:rsidR="0076063F" w:rsidRPr="004C6E8A" w:rsidRDefault="0076063F" w:rsidP="00121422">
      <w:pPr>
        <w:adjustRightInd w:val="0"/>
        <w:snapToGrid w:val="0"/>
        <w:spacing w:beforeLines="50" w:before="120" w:line="460" w:lineRule="exact"/>
        <w:rPr>
          <w:rFonts w:eastAsia="標楷體"/>
          <w:b/>
          <w:sz w:val="32"/>
          <w:szCs w:val="32"/>
        </w:rPr>
      </w:pPr>
    </w:p>
    <w:p w:rsidR="0076063F" w:rsidRPr="004C6E8A" w:rsidRDefault="0076063F" w:rsidP="00121422">
      <w:pPr>
        <w:adjustRightInd w:val="0"/>
        <w:snapToGrid w:val="0"/>
        <w:spacing w:beforeLines="50" w:before="120" w:line="460" w:lineRule="exact"/>
        <w:rPr>
          <w:rFonts w:eastAsia="標楷體"/>
          <w:b/>
          <w:sz w:val="32"/>
          <w:szCs w:val="32"/>
        </w:rPr>
      </w:pPr>
    </w:p>
    <w:tbl>
      <w:tblPr>
        <w:tblW w:w="5000" w:type="pct"/>
        <w:tblCellMar>
          <w:left w:w="28" w:type="dxa"/>
          <w:right w:w="28" w:type="dxa"/>
        </w:tblCellMar>
        <w:tblLook w:val="04A0" w:firstRow="1" w:lastRow="0" w:firstColumn="1" w:lastColumn="0" w:noHBand="0" w:noVBand="1"/>
      </w:tblPr>
      <w:tblGrid>
        <w:gridCol w:w="2118"/>
        <w:gridCol w:w="3337"/>
        <w:gridCol w:w="666"/>
        <w:gridCol w:w="936"/>
        <w:gridCol w:w="665"/>
        <w:gridCol w:w="665"/>
        <w:gridCol w:w="1736"/>
        <w:gridCol w:w="665"/>
        <w:gridCol w:w="696"/>
        <w:gridCol w:w="696"/>
        <w:gridCol w:w="640"/>
        <w:gridCol w:w="776"/>
        <w:gridCol w:w="856"/>
        <w:gridCol w:w="936"/>
      </w:tblGrid>
      <w:tr w:rsidR="008140A4" w:rsidRPr="004C6E8A" w:rsidTr="008140A4">
        <w:trPr>
          <w:trHeight w:val="315"/>
        </w:trPr>
        <w:tc>
          <w:tcPr>
            <w:tcW w:w="6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Construction Monitoring - Season 13</w:t>
            </w:r>
            <w:r w:rsidRPr="004C6E8A">
              <w:rPr>
                <w:rFonts w:eastAsia="標楷體"/>
                <w:color w:val="000000"/>
                <w:kern w:val="0"/>
                <w:sz w:val="16"/>
                <w:szCs w:val="16"/>
              </w:rPr>
              <w:br/>
              <w:t>(</w:t>
            </w:r>
            <w:r w:rsidR="00BA4489">
              <w:rPr>
                <w:rFonts w:eastAsia="標楷體"/>
                <w:color w:val="000000"/>
                <w:kern w:val="0"/>
                <w:sz w:val="16"/>
                <w:szCs w:val="16"/>
              </w:rPr>
              <w:t>2018</w:t>
            </w:r>
            <w:r w:rsidRPr="004C6E8A">
              <w:rPr>
                <w:rFonts w:eastAsia="標楷體"/>
                <w:color w:val="000000"/>
                <w:kern w:val="0"/>
                <w:sz w:val="16"/>
                <w:szCs w:val="16"/>
              </w:rPr>
              <w:t>.11.20-108.02.19)</w:t>
            </w:r>
          </w:p>
        </w:tc>
        <w:tc>
          <w:tcPr>
            <w:tcW w:w="10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Test items</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Water level m</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 xml:space="preserve">temperature </w:t>
            </w:r>
            <w:r w:rsidRPr="004C6E8A">
              <w:rPr>
                <w:rFonts w:ascii="新細明體" w:hAnsi="新細明體" w:cs="新細明體" w:hint="eastAsia"/>
                <w:color w:val="000000"/>
                <w:kern w:val="0"/>
                <w:sz w:val="16"/>
                <w:szCs w:val="16"/>
              </w:rPr>
              <w:t>℃</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pH</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BOD</w:t>
            </w:r>
            <w:r w:rsidRPr="004C6E8A">
              <w:rPr>
                <w:rFonts w:eastAsia="標楷體"/>
                <w:color w:val="000000"/>
                <w:kern w:val="0"/>
                <w:sz w:val="16"/>
                <w:szCs w:val="16"/>
              </w:rPr>
              <w:t xml:space="preserve"> </w:t>
            </w:r>
            <w:r w:rsidRPr="004C6E8A">
              <w:rPr>
                <w:color w:val="000000"/>
                <w:kern w:val="0"/>
                <w:sz w:val="16"/>
                <w:szCs w:val="16"/>
              </w:rPr>
              <w:t>mg/L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Specific conductivity</w:t>
            </w:r>
          </w:p>
        </w:tc>
        <w:tc>
          <w:tcPr>
            <w:tcW w:w="21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SS</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Chloride salt</w:t>
            </w:r>
          </w:p>
        </w:tc>
        <w:tc>
          <w:tcPr>
            <w:tcW w:w="226"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Nitrate nitrogen</w:t>
            </w:r>
          </w:p>
        </w:tc>
        <w:tc>
          <w:tcPr>
            <w:tcW w:w="20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iron</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manganese</w:t>
            </w:r>
          </w:p>
        </w:tc>
        <w:tc>
          <w:tcPr>
            <w:tcW w:w="278"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Total phosphorus</w:t>
            </w:r>
          </w:p>
        </w:tc>
        <w:tc>
          <w:tcPr>
            <w:tcW w:w="304" w:type="pct"/>
            <w:tcBorders>
              <w:top w:val="single" w:sz="4" w:space="0" w:color="auto"/>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Escherichia coli</w:t>
            </w:r>
          </w:p>
        </w:tc>
      </w:tr>
      <w:tr w:rsidR="00B86E39"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color w:val="000000"/>
                <w:kern w:val="0"/>
                <w:sz w:val="16"/>
                <w:szCs w:val="16"/>
              </w:rPr>
            </w:pPr>
          </w:p>
        </w:tc>
        <w:tc>
          <w:tcPr>
            <w:tcW w:w="56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rFonts w:eastAsia="標楷體"/>
                <w:color w:val="000000"/>
                <w:kern w:val="0"/>
                <w:sz w:val="16"/>
                <w:szCs w:val="16"/>
              </w:rPr>
            </w:pPr>
            <w:r w:rsidRPr="004C6E8A">
              <w:rPr>
                <w:rFonts w:eastAsia="標楷體"/>
                <w:color w:val="000000"/>
                <w:kern w:val="0"/>
                <w:sz w:val="16"/>
                <w:szCs w:val="16"/>
              </w:rPr>
              <w:t>μmho /cm</w:t>
            </w:r>
          </w:p>
        </w:tc>
        <w:tc>
          <w:tcPr>
            <w:tcW w:w="21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26"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0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52"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278"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mg/L</w:t>
            </w:r>
          </w:p>
        </w:tc>
        <w:tc>
          <w:tcPr>
            <w:tcW w:w="304" w:type="pct"/>
            <w:tcBorders>
              <w:top w:val="nil"/>
              <w:left w:val="nil"/>
              <w:bottom w:val="single" w:sz="4" w:space="0" w:color="auto"/>
              <w:right w:val="single" w:sz="4" w:space="0" w:color="auto"/>
            </w:tcBorders>
            <w:shd w:val="clear" w:color="auto" w:fill="auto"/>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CFU/100 mL</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GW1</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2.329</w:t>
            </w:r>
          </w:p>
        </w:tc>
        <w:tc>
          <w:tcPr>
            <w:tcW w:w="304"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27.6</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7.3</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1.1</w:t>
            </w:r>
          </w:p>
        </w:tc>
        <w:tc>
          <w:tcPr>
            <w:tcW w:w="564"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8.21×10</w:t>
            </w:r>
            <w:r w:rsidRPr="004C6E8A">
              <w:rPr>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109</w:t>
            </w:r>
          </w:p>
        </w:tc>
        <w:tc>
          <w:tcPr>
            <w:tcW w:w="22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157</w:t>
            </w:r>
          </w:p>
        </w:tc>
        <w:tc>
          <w:tcPr>
            <w:tcW w:w="22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0.32</w:t>
            </w:r>
          </w:p>
        </w:tc>
        <w:tc>
          <w:tcPr>
            <w:tcW w:w="208"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0.092</w:t>
            </w:r>
          </w:p>
        </w:tc>
        <w:tc>
          <w:tcPr>
            <w:tcW w:w="252"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0.157</w:t>
            </w:r>
          </w:p>
        </w:tc>
        <w:tc>
          <w:tcPr>
            <w:tcW w:w="278"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5.05</w:t>
            </w:r>
          </w:p>
        </w:tc>
        <w:tc>
          <w:tcPr>
            <w:tcW w:w="304"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2.0E+04</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GW2</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1.236</w:t>
            </w:r>
          </w:p>
        </w:tc>
        <w:tc>
          <w:tcPr>
            <w:tcW w:w="304"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28.0</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7.5</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1.3</w:t>
            </w:r>
          </w:p>
        </w:tc>
        <w:tc>
          <w:tcPr>
            <w:tcW w:w="564"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7.89×10</w:t>
            </w:r>
            <w:r w:rsidRPr="004C6E8A">
              <w:rPr>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118</w:t>
            </w:r>
          </w:p>
        </w:tc>
        <w:tc>
          <w:tcPr>
            <w:tcW w:w="22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145</w:t>
            </w:r>
          </w:p>
        </w:tc>
        <w:tc>
          <w:tcPr>
            <w:tcW w:w="22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0.30</w:t>
            </w:r>
          </w:p>
        </w:tc>
        <w:tc>
          <w:tcPr>
            <w:tcW w:w="208"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0.129</w:t>
            </w:r>
          </w:p>
        </w:tc>
        <w:tc>
          <w:tcPr>
            <w:tcW w:w="252"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0.121</w:t>
            </w:r>
          </w:p>
        </w:tc>
        <w:tc>
          <w:tcPr>
            <w:tcW w:w="278"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5.32</w:t>
            </w:r>
          </w:p>
        </w:tc>
        <w:tc>
          <w:tcPr>
            <w:tcW w:w="304"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6.8E+04</w:t>
            </w:r>
          </w:p>
        </w:tc>
      </w:tr>
      <w:tr w:rsidR="00B86E39"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B86E39" w:rsidRPr="004C6E8A" w:rsidRDefault="00B86E39" w:rsidP="00B86E39">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B86E39" w:rsidRPr="004C6E8A" w:rsidRDefault="00B86E39" w:rsidP="00B86E39">
            <w:pPr>
              <w:widowControl/>
              <w:jc w:val="center"/>
              <w:rPr>
                <w:color w:val="000000"/>
                <w:kern w:val="0"/>
                <w:sz w:val="16"/>
                <w:szCs w:val="16"/>
              </w:rPr>
            </w:pPr>
            <w:r w:rsidRPr="004C6E8A">
              <w:rPr>
                <w:color w:val="000000"/>
                <w:kern w:val="0"/>
                <w:sz w:val="16"/>
                <w:szCs w:val="16"/>
              </w:rPr>
              <w:t>GW3</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5.164</w:t>
            </w:r>
          </w:p>
        </w:tc>
        <w:tc>
          <w:tcPr>
            <w:tcW w:w="304"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26.9</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7.6</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6.09×10</w:t>
            </w:r>
            <w:r w:rsidRPr="004C6E8A">
              <w:rPr>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5.0</w:t>
            </w:r>
          </w:p>
        </w:tc>
        <w:tc>
          <w:tcPr>
            <w:tcW w:w="22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365</w:t>
            </w:r>
          </w:p>
        </w:tc>
        <w:tc>
          <w:tcPr>
            <w:tcW w:w="226"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&lt;0.05</w:t>
            </w:r>
          </w:p>
        </w:tc>
        <w:tc>
          <w:tcPr>
            <w:tcW w:w="208"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0.298</w:t>
            </w:r>
          </w:p>
        </w:tc>
        <w:tc>
          <w:tcPr>
            <w:tcW w:w="252"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0.241</w:t>
            </w:r>
          </w:p>
        </w:tc>
        <w:tc>
          <w:tcPr>
            <w:tcW w:w="278"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0.020</w:t>
            </w:r>
          </w:p>
        </w:tc>
        <w:tc>
          <w:tcPr>
            <w:tcW w:w="304" w:type="pct"/>
            <w:tcBorders>
              <w:top w:val="nil"/>
              <w:left w:val="nil"/>
              <w:bottom w:val="single" w:sz="4" w:space="0" w:color="auto"/>
              <w:right w:val="single" w:sz="4" w:space="0" w:color="auto"/>
            </w:tcBorders>
            <w:shd w:val="clear" w:color="auto" w:fill="auto"/>
            <w:noWrap/>
            <w:vAlign w:val="bottom"/>
            <w:hideMark/>
          </w:tcPr>
          <w:p w:rsidR="00B86E39" w:rsidRPr="004C6E8A" w:rsidRDefault="00B86E39" w:rsidP="00B86E39">
            <w:pPr>
              <w:widowControl/>
              <w:jc w:val="center"/>
              <w:rPr>
                <w:kern w:val="0"/>
                <w:sz w:val="16"/>
                <w:szCs w:val="16"/>
              </w:rPr>
            </w:pPr>
            <w:r w:rsidRPr="004C6E8A">
              <w:rPr>
                <w:kern w:val="0"/>
                <w:sz w:val="16"/>
                <w:szCs w:val="16"/>
              </w:rPr>
              <w:t>30</w:t>
            </w:r>
          </w:p>
        </w:tc>
      </w:tr>
      <w:tr w:rsidR="008140A4" w:rsidRPr="004C6E8A" w:rsidTr="008140A4">
        <w:trPr>
          <w:trHeight w:val="360"/>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Haichang factory</w:t>
            </w:r>
          </w:p>
        </w:tc>
        <w:tc>
          <w:tcPr>
            <w:tcW w:w="216"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31.128</w:t>
            </w:r>
          </w:p>
        </w:tc>
        <w:tc>
          <w:tcPr>
            <w:tcW w:w="304"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26.5</w:t>
            </w:r>
          </w:p>
        </w:tc>
        <w:tc>
          <w:tcPr>
            <w:tcW w:w="216"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7.7</w:t>
            </w:r>
          </w:p>
        </w:tc>
        <w:tc>
          <w:tcPr>
            <w:tcW w:w="216"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&lt;1.0</w:t>
            </w:r>
          </w:p>
        </w:tc>
        <w:tc>
          <w:tcPr>
            <w:tcW w:w="564"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6.15×10</w:t>
            </w:r>
            <w:r w:rsidRPr="004C6E8A">
              <w:rPr>
                <w:kern w:val="0"/>
                <w:sz w:val="16"/>
                <w:szCs w:val="16"/>
                <w:vertAlign w:val="superscript"/>
              </w:rPr>
              <w:t>-4</w:t>
            </w:r>
          </w:p>
        </w:tc>
        <w:tc>
          <w:tcPr>
            <w:tcW w:w="216"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4.6</w:t>
            </w:r>
          </w:p>
        </w:tc>
        <w:tc>
          <w:tcPr>
            <w:tcW w:w="226"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356</w:t>
            </w:r>
          </w:p>
        </w:tc>
        <w:tc>
          <w:tcPr>
            <w:tcW w:w="226"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0.07</w:t>
            </w:r>
          </w:p>
        </w:tc>
        <w:tc>
          <w:tcPr>
            <w:tcW w:w="208"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0.304</w:t>
            </w:r>
          </w:p>
        </w:tc>
        <w:tc>
          <w:tcPr>
            <w:tcW w:w="252"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0.238</w:t>
            </w:r>
          </w:p>
        </w:tc>
        <w:tc>
          <w:tcPr>
            <w:tcW w:w="278"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0.041</w:t>
            </w:r>
          </w:p>
        </w:tc>
        <w:tc>
          <w:tcPr>
            <w:tcW w:w="304"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25</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monitoring standard</w:t>
            </w:r>
          </w:p>
        </w:tc>
        <w:tc>
          <w:tcPr>
            <w:tcW w:w="216" w:type="pct"/>
            <w:tcBorders>
              <w:top w:val="nil"/>
              <w:left w:val="nil"/>
              <w:bottom w:val="single" w:sz="4" w:space="0" w:color="auto"/>
              <w:right w:val="single" w:sz="4" w:space="0" w:color="auto"/>
            </w:tcBorders>
            <w:shd w:val="clear" w:color="auto" w:fill="auto"/>
            <w:noWrap/>
            <w:vAlign w:val="bottom"/>
            <w:hideMark/>
          </w:tcPr>
          <w:p w:rsidR="008140A4" w:rsidRPr="004C6E8A" w:rsidRDefault="008140A4" w:rsidP="008140A4">
            <w:pPr>
              <w:widowControl/>
              <w:jc w:val="center"/>
              <w:rPr>
                <w:kern w:val="0"/>
                <w:sz w:val="16"/>
                <w:szCs w:val="16"/>
              </w:rPr>
            </w:pPr>
            <w:r w:rsidRPr="004C6E8A">
              <w:rPr>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1250</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625</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25</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1.5</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0.25</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r w:rsidR="008140A4" w:rsidRPr="004C6E8A" w:rsidTr="008140A4">
        <w:trPr>
          <w:trHeight w:val="315"/>
        </w:trPr>
        <w:tc>
          <w:tcPr>
            <w:tcW w:w="688" w:type="pct"/>
            <w:vMerge/>
            <w:tcBorders>
              <w:top w:val="single" w:sz="4" w:space="0" w:color="auto"/>
              <w:left w:val="single" w:sz="4" w:space="0" w:color="auto"/>
              <w:bottom w:val="single" w:sz="4" w:space="0" w:color="auto"/>
              <w:right w:val="single" w:sz="4" w:space="0" w:color="auto"/>
            </w:tcBorders>
            <w:vAlign w:val="center"/>
            <w:hideMark/>
          </w:tcPr>
          <w:p w:rsidR="008140A4" w:rsidRPr="004C6E8A" w:rsidRDefault="008140A4" w:rsidP="008140A4">
            <w:pPr>
              <w:widowControl/>
              <w:rPr>
                <w:rFonts w:eastAsia="標楷體"/>
                <w:color w:val="000000"/>
                <w:kern w:val="0"/>
                <w:sz w:val="16"/>
                <w:szCs w:val="16"/>
              </w:rPr>
            </w:pPr>
          </w:p>
        </w:tc>
        <w:tc>
          <w:tcPr>
            <w:tcW w:w="108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rFonts w:eastAsia="標楷體"/>
                <w:color w:val="000000"/>
                <w:kern w:val="0"/>
                <w:sz w:val="16"/>
                <w:szCs w:val="16"/>
              </w:rPr>
            </w:pPr>
            <w:r w:rsidRPr="004C6E8A">
              <w:rPr>
                <w:rFonts w:eastAsia="標楷體"/>
                <w:color w:val="000000"/>
                <w:kern w:val="0"/>
                <w:sz w:val="16"/>
                <w:szCs w:val="16"/>
              </w:rPr>
              <w:t>Groundwater pollution control standard</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564"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1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26"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100</w:t>
            </w:r>
          </w:p>
        </w:tc>
        <w:tc>
          <w:tcPr>
            <w:tcW w:w="208"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52"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278" w:type="pct"/>
            <w:tcBorders>
              <w:top w:val="nil"/>
              <w:left w:val="nil"/>
              <w:bottom w:val="single" w:sz="4" w:space="0" w:color="auto"/>
              <w:right w:val="single" w:sz="4" w:space="0" w:color="auto"/>
            </w:tcBorders>
            <w:shd w:val="clear" w:color="auto" w:fill="auto"/>
            <w:noWrap/>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c>
          <w:tcPr>
            <w:tcW w:w="304" w:type="pct"/>
            <w:tcBorders>
              <w:top w:val="nil"/>
              <w:left w:val="nil"/>
              <w:bottom w:val="single" w:sz="4" w:space="0" w:color="auto"/>
              <w:right w:val="single" w:sz="4" w:space="0" w:color="auto"/>
            </w:tcBorders>
            <w:shd w:val="clear" w:color="auto" w:fill="auto"/>
            <w:vAlign w:val="center"/>
            <w:hideMark/>
          </w:tcPr>
          <w:p w:rsidR="008140A4" w:rsidRPr="004C6E8A" w:rsidRDefault="008140A4" w:rsidP="008140A4">
            <w:pPr>
              <w:widowControl/>
              <w:jc w:val="center"/>
              <w:rPr>
                <w:color w:val="000000"/>
                <w:kern w:val="0"/>
                <w:sz w:val="16"/>
                <w:szCs w:val="16"/>
              </w:rPr>
            </w:pPr>
            <w:r w:rsidRPr="004C6E8A">
              <w:rPr>
                <w:color w:val="000000"/>
                <w:kern w:val="0"/>
                <w:sz w:val="16"/>
                <w:szCs w:val="16"/>
              </w:rPr>
              <w:t>-</w:t>
            </w:r>
          </w:p>
        </w:tc>
      </w:tr>
    </w:tbl>
    <w:p w:rsidR="0076063F" w:rsidRPr="004C6E8A" w:rsidRDefault="008140A4" w:rsidP="00C03F1A">
      <w:pPr>
        <w:adjustRightInd w:val="0"/>
        <w:snapToGrid w:val="0"/>
        <w:spacing w:beforeLines="50" w:before="120" w:line="460" w:lineRule="exact"/>
        <w:rPr>
          <w:rFonts w:eastAsia="標楷體"/>
          <w:b/>
          <w:sz w:val="32"/>
          <w:szCs w:val="32"/>
        </w:rPr>
      </w:pPr>
      <w:r w:rsidRPr="004C6E8A">
        <w:rPr>
          <w:rFonts w:ascii="新細明體" w:hAnsi="新細明體" w:cs="新細明體" w:hint="eastAsia"/>
          <w:color w:val="0000FF"/>
        </w:rPr>
        <w:t>※</w:t>
      </w:r>
      <w:r w:rsidRPr="004C6E8A">
        <w:rPr>
          <w:rFonts w:eastAsia="標楷體"/>
          <w:color w:val="0000FF"/>
        </w:rPr>
        <w:t>Inspecting the case data of the 100-year-old season of the groundwater well in the case report shows that the iron and manganese of each station are often greater than the groundwater pollution monitoring standards, and the research should be related to the soil of the environmental background, because the soil of the Penghu Islands is mostly weathered by basalt. As a result, a larger amount of metal ions dissociated into the groundwater system.</w:t>
      </w:r>
    </w:p>
    <w:sectPr w:rsidR="0076063F" w:rsidRPr="004C6E8A" w:rsidSect="00EB0853">
      <w:pgSz w:w="16838" w:h="11906" w:orient="landscape"/>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50F" w:rsidRDefault="0084750F" w:rsidP="005C7940">
      <w:r>
        <w:separator/>
      </w:r>
    </w:p>
  </w:endnote>
  <w:endnote w:type="continuationSeparator" w:id="0">
    <w:p w:rsidR="0084750F" w:rsidRDefault="0084750F" w:rsidP="005C7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50F" w:rsidRDefault="0084750F" w:rsidP="005C7940">
      <w:r>
        <w:separator/>
      </w:r>
    </w:p>
  </w:footnote>
  <w:footnote w:type="continuationSeparator" w:id="0">
    <w:p w:rsidR="0084750F" w:rsidRDefault="0084750F" w:rsidP="005C79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CF6251"/>
    <w:multiLevelType w:val="hybridMultilevel"/>
    <w:tmpl w:val="FCA012F2"/>
    <w:lvl w:ilvl="0" w:tplc="2458B0BC">
      <w:start w:val="1"/>
      <w:numFmt w:val="bullet"/>
      <w:lvlText w:val=""/>
      <w:lvlJc w:val="left"/>
      <w:pPr>
        <w:tabs>
          <w:tab w:val="num" w:pos="720"/>
        </w:tabs>
        <w:ind w:left="720" w:hanging="360"/>
      </w:pPr>
      <w:rPr>
        <w:rFonts w:ascii="Wingdings" w:hAnsi="Wingdings" w:hint="default"/>
      </w:rPr>
    </w:lvl>
    <w:lvl w:ilvl="1" w:tplc="8936499C">
      <w:start w:val="1"/>
      <w:numFmt w:val="bullet"/>
      <w:lvlText w:val=""/>
      <w:lvlJc w:val="left"/>
      <w:pPr>
        <w:tabs>
          <w:tab w:val="num" w:pos="1440"/>
        </w:tabs>
        <w:ind w:left="1440" w:hanging="360"/>
      </w:pPr>
      <w:rPr>
        <w:rFonts w:ascii="Wingdings" w:hAnsi="Wingdings" w:hint="default"/>
      </w:rPr>
    </w:lvl>
    <w:lvl w:ilvl="2" w:tplc="6BEE0020" w:tentative="1">
      <w:start w:val="1"/>
      <w:numFmt w:val="bullet"/>
      <w:lvlText w:val=""/>
      <w:lvlJc w:val="left"/>
      <w:pPr>
        <w:tabs>
          <w:tab w:val="num" w:pos="2160"/>
        </w:tabs>
        <w:ind w:left="2160" w:hanging="360"/>
      </w:pPr>
      <w:rPr>
        <w:rFonts w:ascii="Wingdings" w:hAnsi="Wingdings" w:hint="default"/>
      </w:rPr>
    </w:lvl>
    <w:lvl w:ilvl="3" w:tplc="2422A2C6" w:tentative="1">
      <w:start w:val="1"/>
      <w:numFmt w:val="bullet"/>
      <w:lvlText w:val=""/>
      <w:lvlJc w:val="left"/>
      <w:pPr>
        <w:tabs>
          <w:tab w:val="num" w:pos="2880"/>
        </w:tabs>
        <w:ind w:left="2880" w:hanging="360"/>
      </w:pPr>
      <w:rPr>
        <w:rFonts w:ascii="Wingdings" w:hAnsi="Wingdings" w:hint="default"/>
      </w:rPr>
    </w:lvl>
    <w:lvl w:ilvl="4" w:tplc="3944708A" w:tentative="1">
      <w:start w:val="1"/>
      <w:numFmt w:val="bullet"/>
      <w:lvlText w:val=""/>
      <w:lvlJc w:val="left"/>
      <w:pPr>
        <w:tabs>
          <w:tab w:val="num" w:pos="3600"/>
        </w:tabs>
        <w:ind w:left="3600" w:hanging="360"/>
      </w:pPr>
      <w:rPr>
        <w:rFonts w:ascii="Wingdings" w:hAnsi="Wingdings" w:hint="default"/>
      </w:rPr>
    </w:lvl>
    <w:lvl w:ilvl="5" w:tplc="B852B08E" w:tentative="1">
      <w:start w:val="1"/>
      <w:numFmt w:val="bullet"/>
      <w:lvlText w:val=""/>
      <w:lvlJc w:val="left"/>
      <w:pPr>
        <w:tabs>
          <w:tab w:val="num" w:pos="4320"/>
        </w:tabs>
        <w:ind w:left="4320" w:hanging="360"/>
      </w:pPr>
      <w:rPr>
        <w:rFonts w:ascii="Wingdings" w:hAnsi="Wingdings" w:hint="default"/>
      </w:rPr>
    </w:lvl>
    <w:lvl w:ilvl="6" w:tplc="D6DAF986" w:tentative="1">
      <w:start w:val="1"/>
      <w:numFmt w:val="bullet"/>
      <w:lvlText w:val=""/>
      <w:lvlJc w:val="left"/>
      <w:pPr>
        <w:tabs>
          <w:tab w:val="num" w:pos="5040"/>
        </w:tabs>
        <w:ind w:left="5040" w:hanging="360"/>
      </w:pPr>
      <w:rPr>
        <w:rFonts w:ascii="Wingdings" w:hAnsi="Wingdings" w:hint="default"/>
      </w:rPr>
    </w:lvl>
    <w:lvl w:ilvl="7" w:tplc="4C90AD78" w:tentative="1">
      <w:start w:val="1"/>
      <w:numFmt w:val="bullet"/>
      <w:lvlText w:val=""/>
      <w:lvlJc w:val="left"/>
      <w:pPr>
        <w:tabs>
          <w:tab w:val="num" w:pos="5760"/>
        </w:tabs>
        <w:ind w:left="5760" w:hanging="360"/>
      </w:pPr>
      <w:rPr>
        <w:rFonts w:ascii="Wingdings" w:hAnsi="Wingdings" w:hint="default"/>
      </w:rPr>
    </w:lvl>
    <w:lvl w:ilvl="8" w:tplc="5D7A869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343422D"/>
    <w:multiLevelType w:val="hybridMultilevel"/>
    <w:tmpl w:val="F0B4CA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D1"/>
    <w:rsid w:val="000A6602"/>
    <w:rsid w:val="00121422"/>
    <w:rsid w:val="00150ED1"/>
    <w:rsid w:val="0015102F"/>
    <w:rsid w:val="001D2537"/>
    <w:rsid w:val="002245CC"/>
    <w:rsid w:val="002634A8"/>
    <w:rsid w:val="0027656B"/>
    <w:rsid w:val="003E23BE"/>
    <w:rsid w:val="00404D89"/>
    <w:rsid w:val="00424118"/>
    <w:rsid w:val="0044610C"/>
    <w:rsid w:val="004778ED"/>
    <w:rsid w:val="004A04BB"/>
    <w:rsid w:val="004C6E8A"/>
    <w:rsid w:val="004D55EF"/>
    <w:rsid w:val="004D5D1C"/>
    <w:rsid w:val="005A2C86"/>
    <w:rsid w:val="005B26AC"/>
    <w:rsid w:val="005C7940"/>
    <w:rsid w:val="006D3245"/>
    <w:rsid w:val="00730349"/>
    <w:rsid w:val="0076063F"/>
    <w:rsid w:val="007F0F2B"/>
    <w:rsid w:val="008140A4"/>
    <w:rsid w:val="0084750F"/>
    <w:rsid w:val="00895EFB"/>
    <w:rsid w:val="008E230E"/>
    <w:rsid w:val="00A40087"/>
    <w:rsid w:val="00B06BFA"/>
    <w:rsid w:val="00B35590"/>
    <w:rsid w:val="00B5534E"/>
    <w:rsid w:val="00B86E39"/>
    <w:rsid w:val="00BA4489"/>
    <w:rsid w:val="00BC2666"/>
    <w:rsid w:val="00C03F1A"/>
    <w:rsid w:val="00C4071C"/>
    <w:rsid w:val="00E1201C"/>
    <w:rsid w:val="00E31CB6"/>
    <w:rsid w:val="00EB08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810A10B-4A67-4B92-B218-ADB440F1E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794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7940"/>
    <w:pPr>
      <w:tabs>
        <w:tab w:val="center" w:pos="4153"/>
        <w:tab w:val="right" w:pos="8306"/>
      </w:tabs>
      <w:snapToGrid w:val="0"/>
    </w:pPr>
    <w:rPr>
      <w:sz w:val="20"/>
      <w:szCs w:val="20"/>
    </w:rPr>
  </w:style>
  <w:style w:type="character" w:customStyle="1" w:styleId="a4">
    <w:name w:val="頁首 字元"/>
    <w:basedOn w:val="a0"/>
    <w:link w:val="a3"/>
    <w:uiPriority w:val="99"/>
    <w:rsid w:val="005C7940"/>
    <w:rPr>
      <w:sz w:val="20"/>
      <w:szCs w:val="20"/>
    </w:rPr>
  </w:style>
  <w:style w:type="paragraph" w:styleId="a5">
    <w:name w:val="footer"/>
    <w:basedOn w:val="a"/>
    <w:link w:val="a6"/>
    <w:uiPriority w:val="99"/>
    <w:unhideWhenUsed/>
    <w:rsid w:val="005C7940"/>
    <w:pPr>
      <w:tabs>
        <w:tab w:val="center" w:pos="4153"/>
        <w:tab w:val="right" w:pos="8306"/>
      </w:tabs>
      <w:snapToGrid w:val="0"/>
    </w:pPr>
    <w:rPr>
      <w:sz w:val="20"/>
      <w:szCs w:val="20"/>
    </w:rPr>
  </w:style>
  <w:style w:type="character" w:customStyle="1" w:styleId="a6">
    <w:name w:val="頁尾 字元"/>
    <w:basedOn w:val="a0"/>
    <w:link w:val="a5"/>
    <w:uiPriority w:val="99"/>
    <w:rsid w:val="005C7940"/>
    <w:rPr>
      <w:sz w:val="20"/>
      <w:szCs w:val="20"/>
    </w:rPr>
  </w:style>
  <w:style w:type="paragraph" w:styleId="a7">
    <w:name w:val="List Paragraph"/>
    <w:basedOn w:val="a"/>
    <w:uiPriority w:val="34"/>
    <w:qFormat/>
    <w:rsid w:val="005C7940"/>
    <w:pPr>
      <w:ind w:leftChars="200" w:left="480"/>
    </w:pPr>
  </w:style>
  <w:style w:type="paragraph" w:styleId="a8">
    <w:name w:val="Balloon Text"/>
    <w:basedOn w:val="a"/>
    <w:link w:val="a9"/>
    <w:uiPriority w:val="99"/>
    <w:semiHidden/>
    <w:unhideWhenUsed/>
    <w:rsid w:val="005C794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C794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85019">
      <w:bodyDiv w:val="1"/>
      <w:marLeft w:val="0"/>
      <w:marRight w:val="0"/>
      <w:marTop w:val="0"/>
      <w:marBottom w:val="0"/>
      <w:divBdr>
        <w:top w:val="none" w:sz="0" w:space="0" w:color="auto"/>
        <w:left w:val="none" w:sz="0" w:space="0" w:color="auto"/>
        <w:bottom w:val="none" w:sz="0" w:space="0" w:color="auto"/>
        <w:right w:val="none" w:sz="0" w:space="0" w:color="auto"/>
      </w:divBdr>
    </w:div>
    <w:div w:id="25568285">
      <w:bodyDiv w:val="1"/>
      <w:marLeft w:val="0"/>
      <w:marRight w:val="0"/>
      <w:marTop w:val="0"/>
      <w:marBottom w:val="0"/>
      <w:divBdr>
        <w:top w:val="none" w:sz="0" w:space="0" w:color="auto"/>
        <w:left w:val="none" w:sz="0" w:space="0" w:color="auto"/>
        <w:bottom w:val="none" w:sz="0" w:space="0" w:color="auto"/>
        <w:right w:val="none" w:sz="0" w:space="0" w:color="auto"/>
      </w:divBdr>
    </w:div>
    <w:div w:id="29886648">
      <w:bodyDiv w:val="1"/>
      <w:marLeft w:val="0"/>
      <w:marRight w:val="0"/>
      <w:marTop w:val="0"/>
      <w:marBottom w:val="0"/>
      <w:divBdr>
        <w:top w:val="none" w:sz="0" w:space="0" w:color="auto"/>
        <w:left w:val="none" w:sz="0" w:space="0" w:color="auto"/>
        <w:bottom w:val="none" w:sz="0" w:space="0" w:color="auto"/>
        <w:right w:val="none" w:sz="0" w:space="0" w:color="auto"/>
      </w:divBdr>
    </w:div>
    <w:div w:id="48847133">
      <w:bodyDiv w:val="1"/>
      <w:marLeft w:val="0"/>
      <w:marRight w:val="0"/>
      <w:marTop w:val="0"/>
      <w:marBottom w:val="0"/>
      <w:divBdr>
        <w:top w:val="none" w:sz="0" w:space="0" w:color="auto"/>
        <w:left w:val="none" w:sz="0" w:space="0" w:color="auto"/>
        <w:bottom w:val="none" w:sz="0" w:space="0" w:color="auto"/>
        <w:right w:val="none" w:sz="0" w:space="0" w:color="auto"/>
      </w:divBdr>
    </w:div>
    <w:div w:id="68356825">
      <w:bodyDiv w:val="1"/>
      <w:marLeft w:val="0"/>
      <w:marRight w:val="0"/>
      <w:marTop w:val="0"/>
      <w:marBottom w:val="0"/>
      <w:divBdr>
        <w:top w:val="none" w:sz="0" w:space="0" w:color="auto"/>
        <w:left w:val="none" w:sz="0" w:space="0" w:color="auto"/>
        <w:bottom w:val="none" w:sz="0" w:space="0" w:color="auto"/>
        <w:right w:val="none" w:sz="0" w:space="0" w:color="auto"/>
      </w:divBdr>
    </w:div>
    <w:div w:id="128518118">
      <w:bodyDiv w:val="1"/>
      <w:marLeft w:val="0"/>
      <w:marRight w:val="0"/>
      <w:marTop w:val="0"/>
      <w:marBottom w:val="0"/>
      <w:divBdr>
        <w:top w:val="none" w:sz="0" w:space="0" w:color="auto"/>
        <w:left w:val="none" w:sz="0" w:space="0" w:color="auto"/>
        <w:bottom w:val="none" w:sz="0" w:space="0" w:color="auto"/>
        <w:right w:val="none" w:sz="0" w:space="0" w:color="auto"/>
      </w:divBdr>
    </w:div>
    <w:div w:id="138235133">
      <w:bodyDiv w:val="1"/>
      <w:marLeft w:val="0"/>
      <w:marRight w:val="0"/>
      <w:marTop w:val="0"/>
      <w:marBottom w:val="0"/>
      <w:divBdr>
        <w:top w:val="none" w:sz="0" w:space="0" w:color="auto"/>
        <w:left w:val="none" w:sz="0" w:space="0" w:color="auto"/>
        <w:bottom w:val="none" w:sz="0" w:space="0" w:color="auto"/>
        <w:right w:val="none" w:sz="0" w:space="0" w:color="auto"/>
      </w:divBdr>
    </w:div>
    <w:div w:id="157422331">
      <w:bodyDiv w:val="1"/>
      <w:marLeft w:val="0"/>
      <w:marRight w:val="0"/>
      <w:marTop w:val="0"/>
      <w:marBottom w:val="0"/>
      <w:divBdr>
        <w:top w:val="none" w:sz="0" w:space="0" w:color="auto"/>
        <w:left w:val="none" w:sz="0" w:space="0" w:color="auto"/>
        <w:bottom w:val="none" w:sz="0" w:space="0" w:color="auto"/>
        <w:right w:val="none" w:sz="0" w:space="0" w:color="auto"/>
      </w:divBdr>
    </w:div>
    <w:div w:id="158272248">
      <w:bodyDiv w:val="1"/>
      <w:marLeft w:val="0"/>
      <w:marRight w:val="0"/>
      <w:marTop w:val="0"/>
      <w:marBottom w:val="0"/>
      <w:divBdr>
        <w:top w:val="none" w:sz="0" w:space="0" w:color="auto"/>
        <w:left w:val="none" w:sz="0" w:space="0" w:color="auto"/>
        <w:bottom w:val="none" w:sz="0" w:space="0" w:color="auto"/>
        <w:right w:val="none" w:sz="0" w:space="0" w:color="auto"/>
      </w:divBdr>
    </w:div>
    <w:div w:id="168787868">
      <w:bodyDiv w:val="1"/>
      <w:marLeft w:val="0"/>
      <w:marRight w:val="0"/>
      <w:marTop w:val="0"/>
      <w:marBottom w:val="0"/>
      <w:divBdr>
        <w:top w:val="none" w:sz="0" w:space="0" w:color="auto"/>
        <w:left w:val="none" w:sz="0" w:space="0" w:color="auto"/>
        <w:bottom w:val="none" w:sz="0" w:space="0" w:color="auto"/>
        <w:right w:val="none" w:sz="0" w:space="0" w:color="auto"/>
      </w:divBdr>
    </w:div>
    <w:div w:id="176166058">
      <w:bodyDiv w:val="1"/>
      <w:marLeft w:val="0"/>
      <w:marRight w:val="0"/>
      <w:marTop w:val="0"/>
      <w:marBottom w:val="0"/>
      <w:divBdr>
        <w:top w:val="none" w:sz="0" w:space="0" w:color="auto"/>
        <w:left w:val="none" w:sz="0" w:space="0" w:color="auto"/>
        <w:bottom w:val="none" w:sz="0" w:space="0" w:color="auto"/>
        <w:right w:val="none" w:sz="0" w:space="0" w:color="auto"/>
      </w:divBdr>
    </w:div>
    <w:div w:id="253442343">
      <w:bodyDiv w:val="1"/>
      <w:marLeft w:val="0"/>
      <w:marRight w:val="0"/>
      <w:marTop w:val="0"/>
      <w:marBottom w:val="0"/>
      <w:divBdr>
        <w:top w:val="none" w:sz="0" w:space="0" w:color="auto"/>
        <w:left w:val="none" w:sz="0" w:space="0" w:color="auto"/>
        <w:bottom w:val="none" w:sz="0" w:space="0" w:color="auto"/>
        <w:right w:val="none" w:sz="0" w:space="0" w:color="auto"/>
      </w:divBdr>
    </w:div>
    <w:div w:id="336660338">
      <w:bodyDiv w:val="1"/>
      <w:marLeft w:val="0"/>
      <w:marRight w:val="0"/>
      <w:marTop w:val="0"/>
      <w:marBottom w:val="0"/>
      <w:divBdr>
        <w:top w:val="none" w:sz="0" w:space="0" w:color="auto"/>
        <w:left w:val="none" w:sz="0" w:space="0" w:color="auto"/>
        <w:bottom w:val="none" w:sz="0" w:space="0" w:color="auto"/>
        <w:right w:val="none" w:sz="0" w:space="0" w:color="auto"/>
      </w:divBdr>
    </w:div>
    <w:div w:id="347827765">
      <w:bodyDiv w:val="1"/>
      <w:marLeft w:val="0"/>
      <w:marRight w:val="0"/>
      <w:marTop w:val="0"/>
      <w:marBottom w:val="0"/>
      <w:divBdr>
        <w:top w:val="none" w:sz="0" w:space="0" w:color="auto"/>
        <w:left w:val="none" w:sz="0" w:space="0" w:color="auto"/>
        <w:bottom w:val="none" w:sz="0" w:space="0" w:color="auto"/>
        <w:right w:val="none" w:sz="0" w:space="0" w:color="auto"/>
      </w:divBdr>
    </w:div>
    <w:div w:id="358775697">
      <w:bodyDiv w:val="1"/>
      <w:marLeft w:val="0"/>
      <w:marRight w:val="0"/>
      <w:marTop w:val="0"/>
      <w:marBottom w:val="0"/>
      <w:divBdr>
        <w:top w:val="none" w:sz="0" w:space="0" w:color="auto"/>
        <w:left w:val="none" w:sz="0" w:space="0" w:color="auto"/>
        <w:bottom w:val="none" w:sz="0" w:space="0" w:color="auto"/>
        <w:right w:val="none" w:sz="0" w:space="0" w:color="auto"/>
      </w:divBdr>
    </w:div>
    <w:div w:id="406807468">
      <w:bodyDiv w:val="1"/>
      <w:marLeft w:val="0"/>
      <w:marRight w:val="0"/>
      <w:marTop w:val="0"/>
      <w:marBottom w:val="0"/>
      <w:divBdr>
        <w:top w:val="none" w:sz="0" w:space="0" w:color="auto"/>
        <w:left w:val="none" w:sz="0" w:space="0" w:color="auto"/>
        <w:bottom w:val="none" w:sz="0" w:space="0" w:color="auto"/>
        <w:right w:val="none" w:sz="0" w:space="0" w:color="auto"/>
      </w:divBdr>
    </w:div>
    <w:div w:id="415858448">
      <w:bodyDiv w:val="1"/>
      <w:marLeft w:val="0"/>
      <w:marRight w:val="0"/>
      <w:marTop w:val="0"/>
      <w:marBottom w:val="0"/>
      <w:divBdr>
        <w:top w:val="none" w:sz="0" w:space="0" w:color="auto"/>
        <w:left w:val="none" w:sz="0" w:space="0" w:color="auto"/>
        <w:bottom w:val="none" w:sz="0" w:space="0" w:color="auto"/>
        <w:right w:val="none" w:sz="0" w:space="0" w:color="auto"/>
      </w:divBdr>
    </w:div>
    <w:div w:id="439573175">
      <w:bodyDiv w:val="1"/>
      <w:marLeft w:val="0"/>
      <w:marRight w:val="0"/>
      <w:marTop w:val="0"/>
      <w:marBottom w:val="0"/>
      <w:divBdr>
        <w:top w:val="none" w:sz="0" w:space="0" w:color="auto"/>
        <w:left w:val="none" w:sz="0" w:space="0" w:color="auto"/>
        <w:bottom w:val="none" w:sz="0" w:space="0" w:color="auto"/>
        <w:right w:val="none" w:sz="0" w:space="0" w:color="auto"/>
      </w:divBdr>
    </w:div>
    <w:div w:id="448933917">
      <w:bodyDiv w:val="1"/>
      <w:marLeft w:val="0"/>
      <w:marRight w:val="0"/>
      <w:marTop w:val="0"/>
      <w:marBottom w:val="0"/>
      <w:divBdr>
        <w:top w:val="none" w:sz="0" w:space="0" w:color="auto"/>
        <w:left w:val="none" w:sz="0" w:space="0" w:color="auto"/>
        <w:bottom w:val="none" w:sz="0" w:space="0" w:color="auto"/>
        <w:right w:val="none" w:sz="0" w:space="0" w:color="auto"/>
      </w:divBdr>
    </w:div>
    <w:div w:id="499195616">
      <w:bodyDiv w:val="1"/>
      <w:marLeft w:val="0"/>
      <w:marRight w:val="0"/>
      <w:marTop w:val="0"/>
      <w:marBottom w:val="0"/>
      <w:divBdr>
        <w:top w:val="none" w:sz="0" w:space="0" w:color="auto"/>
        <w:left w:val="none" w:sz="0" w:space="0" w:color="auto"/>
        <w:bottom w:val="none" w:sz="0" w:space="0" w:color="auto"/>
        <w:right w:val="none" w:sz="0" w:space="0" w:color="auto"/>
      </w:divBdr>
    </w:div>
    <w:div w:id="552040022">
      <w:bodyDiv w:val="1"/>
      <w:marLeft w:val="0"/>
      <w:marRight w:val="0"/>
      <w:marTop w:val="0"/>
      <w:marBottom w:val="0"/>
      <w:divBdr>
        <w:top w:val="none" w:sz="0" w:space="0" w:color="auto"/>
        <w:left w:val="none" w:sz="0" w:space="0" w:color="auto"/>
        <w:bottom w:val="none" w:sz="0" w:space="0" w:color="auto"/>
        <w:right w:val="none" w:sz="0" w:space="0" w:color="auto"/>
      </w:divBdr>
    </w:div>
    <w:div w:id="554008298">
      <w:bodyDiv w:val="1"/>
      <w:marLeft w:val="0"/>
      <w:marRight w:val="0"/>
      <w:marTop w:val="0"/>
      <w:marBottom w:val="0"/>
      <w:divBdr>
        <w:top w:val="none" w:sz="0" w:space="0" w:color="auto"/>
        <w:left w:val="none" w:sz="0" w:space="0" w:color="auto"/>
        <w:bottom w:val="none" w:sz="0" w:space="0" w:color="auto"/>
        <w:right w:val="none" w:sz="0" w:space="0" w:color="auto"/>
      </w:divBdr>
    </w:div>
    <w:div w:id="568465407">
      <w:bodyDiv w:val="1"/>
      <w:marLeft w:val="0"/>
      <w:marRight w:val="0"/>
      <w:marTop w:val="0"/>
      <w:marBottom w:val="0"/>
      <w:divBdr>
        <w:top w:val="none" w:sz="0" w:space="0" w:color="auto"/>
        <w:left w:val="none" w:sz="0" w:space="0" w:color="auto"/>
        <w:bottom w:val="none" w:sz="0" w:space="0" w:color="auto"/>
        <w:right w:val="none" w:sz="0" w:space="0" w:color="auto"/>
      </w:divBdr>
    </w:div>
    <w:div w:id="617490587">
      <w:bodyDiv w:val="1"/>
      <w:marLeft w:val="0"/>
      <w:marRight w:val="0"/>
      <w:marTop w:val="0"/>
      <w:marBottom w:val="0"/>
      <w:divBdr>
        <w:top w:val="none" w:sz="0" w:space="0" w:color="auto"/>
        <w:left w:val="none" w:sz="0" w:space="0" w:color="auto"/>
        <w:bottom w:val="none" w:sz="0" w:space="0" w:color="auto"/>
        <w:right w:val="none" w:sz="0" w:space="0" w:color="auto"/>
      </w:divBdr>
    </w:div>
    <w:div w:id="648287046">
      <w:bodyDiv w:val="1"/>
      <w:marLeft w:val="0"/>
      <w:marRight w:val="0"/>
      <w:marTop w:val="0"/>
      <w:marBottom w:val="0"/>
      <w:divBdr>
        <w:top w:val="none" w:sz="0" w:space="0" w:color="auto"/>
        <w:left w:val="none" w:sz="0" w:space="0" w:color="auto"/>
        <w:bottom w:val="none" w:sz="0" w:space="0" w:color="auto"/>
        <w:right w:val="none" w:sz="0" w:space="0" w:color="auto"/>
      </w:divBdr>
    </w:div>
    <w:div w:id="652639488">
      <w:bodyDiv w:val="1"/>
      <w:marLeft w:val="0"/>
      <w:marRight w:val="0"/>
      <w:marTop w:val="0"/>
      <w:marBottom w:val="0"/>
      <w:divBdr>
        <w:top w:val="none" w:sz="0" w:space="0" w:color="auto"/>
        <w:left w:val="none" w:sz="0" w:space="0" w:color="auto"/>
        <w:bottom w:val="none" w:sz="0" w:space="0" w:color="auto"/>
        <w:right w:val="none" w:sz="0" w:space="0" w:color="auto"/>
      </w:divBdr>
    </w:div>
    <w:div w:id="668366210">
      <w:bodyDiv w:val="1"/>
      <w:marLeft w:val="0"/>
      <w:marRight w:val="0"/>
      <w:marTop w:val="0"/>
      <w:marBottom w:val="0"/>
      <w:divBdr>
        <w:top w:val="none" w:sz="0" w:space="0" w:color="auto"/>
        <w:left w:val="none" w:sz="0" w:space="0" w:color="auto"/>
        <w:bottom w:val="none" w:sz="0" w:space="0" w:color="auto"/>
        <w:right w:val="none" w:sz="0" w:space="0" w:color="auto"/>
      </w:divBdr>
    </w:div>
    <w:div w:id="671641375">
      <w:bodyDiv w:val="1"/>
      <w:marLeft w:val="0"/>
      <w:marRight w:val="0"/>
      <w:marTop w:val="0"/>
      <w:marBottom w:val="0"/>
      <w:divBdr>
        <w:top w:val="none" w:sz="0" w:space="0" w:color="auto"/>
        <w:left w:val="none" w:sz="0" w:space="0" w:color="auto"/>
        <w:bottom w:val="none" w:sz="0" w:space="0" w:color="auto"/>
        <w:right w:val="none" w:sz="0" w:space="0" w:color="auto"/>
      </w:divBdr>
    </w:div>
    <w:div w:id="711997754">
      <w:bodyDiv w:val="1"/>
      <w:marLeft w:val="0"/>
      <w:marRight w:val="0"/>
      <w:marTop w:val="0"/>
      <w:marBottom w:val="0"/>
      <w:divBdr>
        <w:top w:val="none" w:sz="0" w:space="0" w:color="auto"/>
        <w:left w:val="none" w:sz="0" w:space="0" w:color="auto"/>
        <w:bottom w:val="none" w:sz="0" w:space="0" w:color="auto"/>
        <w:right w:val="none" w:sz="0" w:space="0" w:color="auto"/>
      </w:divBdr>
      <w:divsChild>
        <w:div w:id="1827239351">
          <w:marLeft w:val="1166"/>
          <w:marRight w:val="0"/>
          <w:marTop w:val="120"/>
          <w:marBottom w:val="0"/>
          <w:divBdr>
            <w:top w:val="none" w:sz="0" w:space="0" w:color="auto"/>
            <w:left w:val="none" w:sz="0" w:space="0" w:color="auto"/>
            <w:bottom w:val="none" w:sz="0" w:space="0" w:color="auto"/>
            <w:right w:val="none" w:sz="0" w:space="0" w:color="auto"/>
          </w:divBdr>
        </w:div>
      </w:divsChild>
    </w:div>
    <w:div w:id="728916308">
      <w:bodyDiv w:val="1"/>
      <w:marLeft w:val="0"/>
      <w:marRight w:val="0"/>
      <w:marTop w:val="0"/>
      <w:marBottom w:val="0"/>
      <w:divBdr>
        <w:top w:val="none" w:sz="0" w:space="0" w:color="auto"/>
        <w:left w:val="none" w:sz="0" w:space="0" w:color="auto"/>
        <w:bottom w:val="none" w:sz="0" w:space="0" w:color="auto"/>
        <w:right w:val="none" w:sz="0" w:space="0" w:color="auto"/>
      </w:divBdr>
    </w:div>
    <w:div w:id="759562730">
      <w:bodyDiv w:val="1"/>
      <w:marLeft w:val="0"/>
      <w:marRight w:val="0"/>
      <w:marTop w:val="0"/>
      <w:marBottom w:val="0"/>
      <w:divBdr>
        <w:top w:val="none" w:sz="0" w:space="0" w:color="auto"/>
        <w:left w:val="none" w:sz="0" w:space="0" w:color="auto"/>
        <w:bottom w:val="none" w:sz="0" w:space="0" w:color="auto"/>
        <w:right w:val="none" w:sz="0" w:space="0" w:color="auto"/>
      </w:divBdr>
    </w:div>
    <w:div w:id="843667093">
      <w:bodyDiv w:val="1"/>
      <w:marLeft w:val="0"/>
      <w:marRight w:val="0"/>
      <w:marTop w:val="0"/>
      <w:marBottom w:val="0"/>
      <w:divBdr>
        <w:top w:val="none" w:sz="0" w:space="0" w:color="auto"/>
        <w:left w:val="none" w:sz="0" w:space="0" w:color="auto"/>
        <w:bottom w:val="none" w:sz="0" w:space="0" w:color="auto"/>
        <w:right w:val="none" w:sz="0" w:space="0" w:color="auto"/>
      </w:divBdr>
    </w:div>
    <w:div w:id="844898340">
      <w:bodyDiv w:val="1"/>
      <w:marLeft w:val="0"/>
      <w:marRight w:val="0"/>
      <w:marTop w:val="0"/>
      <w:marBottom w:val="0"/>
      <w:divBdr>
        <w:top w:val="none" w:sz="0" w:space="0" w:color="auto"/>
        <w:left w:val="none" w:sz="0" w:space="0" w:color="auto"/>
        <w:bottom w:val="none" w:sz="0" w:space="0" w:color="auto"/>
        <w:right w:val="none" w:sz="0" w:space="0" w:color="auto"/>
      </w:divBdr>
    </w:div>
    <w:div w:id="944073173">
      <w:bodyDiv w:val="1"/>
      <w:marLeft w:val="0"/>
      <w:marRight w:val="0"/>
      <w:marTop w:val="0"/>
      <w:marBottom w:val="0"/>
      <w:divBdr>
        <w:top w:val="none" w:sz="0" w:space="0" w:color="auto"/>
        <w:left w:val="none" w:sz="0" w:space="0" w:color="auto"/>
        <w:bottom w:val="none" w:sz="0" w:space="0" w:color="auto"/>
        <w:right w:val="none" w:sz="0" w:space="0" w:color="auto"/>
      </w:divBdr>
    </w:div>
    <w:div w:id="962884998">
      <w:bodyDiv w:val="1"/>
      <w:marLeft w:val="0"/>
      <w:marRight w:val="0"/>
      <w:marTop w:val="0"/>
      <w:marBottom w:val="0"/>
      <w:divBdr>
        <w:top w:val="none" w:sz="0" w:space="0" w:color="auto"/>
        <w:left w:val="none" w:sz="0" w:space="0" w:color="auto"/>
        <w:bottom w:val="none" w:sz="0" w:space="0" w:color="auto"/>
        <w:right w:val="none" w:sz="0" w:space="0" w:color="auto"/>
      </w:divBdr>
    </w:div>
    <w:div w:id="965425817">
      <w:bodyDiv w:val="1"/>
      <w:marLeft w:val="0"/>
      <w:marRight w:val="0"/>
      <w:marTop w:val="0"/>
      <w:marBottom w:val="0"/>
      <w:divBdr>
        <w:top w:val="none" w:sz="0" w:space="0" w:color="auto"/>
        <w:left w:val="none" w:sz="0" w:space="0" w:color="auto"/>
        <w:bottom w:val="none" w:sz="0" w:space="0" w:color="auto"/>
        <w:right w:val="none" w:sz="0" w:space="0" w:color="auto"/>
      </w:divBdr>
    </w:div>
    <w:div w:id="1023245626">
      <w:bodyDiv w:val="1"/>
      <w:marLeft w:val="0"/>
      <w:marRight w:val="0"/>
      <w:marTop w:val="0"/>
      <w:marBottom w:val="0"/>
      <w:divBdr>
        <w:top w:val="none" w:sz="0" w:space="0" w:color="auto"/>
        <w:left w:val="none" w:sz="0" w:space="0" w:color="auto"/>
        <w:bottom w:val="none" w:sz="0" w:space="0" w:color="auto"/>
        <w:right w:val="none" w:sz="0" w:space="0" w:color="auto"/>
      </w:divBdr>
    </w:div>
    <w:div w:id="1039428133">
      <w:bodyDiv w:val="1"/>
      <w:marLeft w:val="0"/>
      <w:marRight w:val="0"/>
      <w:marTop w:val="0"/>
      <w:marBottom w:val="0"/>
      <w:divBdr>
        <w:top w:val="none" w:sz="0" w:space="0" w:color="auto"/>
        <w:left w:val="none" w:sz="0" w:space="0" w:color="auto"/>
        <w:bottom w:val="none" w:sz="0" w:space="0" w:color="auto"/>
        <w:right w:val="none" w:sz="0" w:space="0" w:color="auto"/>
      </w:divBdr>
    </w:div>
    <w:div w:id="1069502557">
      <w:bodyDiv w:val="1"/>
      <w:marLeft w:val="0"/>
      <w:marRight w:val="0"/>
      <w:marTop w:val="0"/>
      <w:marBottom w:val="0"/>
      <w:divBdr>
        <w:top w:val="none" w:sz="0" w:space="0" w:color="auto"/>
        <w:left w:val="none" w:sz="0" w:space="0" w:color="auto"/>
        <w:bottom w:val="none" w:sz="0" w:space="0" w:color="auto"/>
        <w:right w:val="none" w:sz="0" w:space="0" w:color="auto"/>
      </w:divBdr>
    </w:div>
    <w:div w:id="1071196505">
      <w:bodyDiv w:val="1"/>
      <w:marLeft w:val="0"/>
      <w:marRight w:val="0"/>
      <w:marTop w:val="0"/>
      <w:marBottom w:val="0"/>
      <w:divBdr>
        <w:top w:val="none" w:sz="0" w:space="0" w:color="auto"/>
        <w:left w:val="none" w:sz="0" w:space="0" w:color="auto"/>
        <w:bottom w:val="none" w:sz="0" w:space="0" w:color="auto"/>
        <w:right w:val="none" w:sz="0" w:space="0" w:color="auto"/>
      </w:divBdr>
    </w:div>
    <w:div w:id="1091001678">
      <w:bodyDiv w:val="1"/>
      <w:marLeft w:val="0"/>
      <w:marRight w:val="0"/>
      <w:marTop w:val="0"/>
      <w:marBottom w:val="0"/>
      <w:divBdr>
        <w:top w:val="none" w:sz="0" w:space="0" w:color="auto"/>
        <w:left w:val="none" w:sz="0" w:space="0" w:color="auto"/>
        <w:bottom w:val="none" w:sz="0" w:space="0" w:color="auto"/>
        <w:right w:val="none" w:sz="0" w:space="0" w:color="auto"/>
      </w:divBdr>
    </w:div>
    <w:div w:id="1146749202">
      <w:bodyDiv w:val="1"/>
      <w:marLeft w:val="0"/>
      <w:marRight w:val="0"/>
      <w:marTop w:val="0"/>
      <w:marBottom w:val="0"/>
      <w:divBdr>
        <w:top w:val="none" w:sz="0" w:space="0" w:color="auto"/>
        <w:left w:val="none" w:sz="0" w:space="0" w:color="auto"/>
        <w:bottom w:val="none" w:sz="0" w:space="0" w:color="auto"/>
        <w:right w:val="none" w:sz="0" w:space="0" w:color="auto"/>
      </w:divBdr>
    </w:div>
    <w:div w:id="1149857593">
      <w:bodyDiv w:val="1"/>
      <w:marLeft w:val="0"/>
      <w:marRight w:val="0"/>
      <w:marTop w:val="0"/>
      <w:marBottom w:val="0"/>
      <w:divBdr>
        <w:top w:val="none" w:sz="0" w:space="0" w:color="auto"/>
        <w:left w:val="none" w:sz="0" w:space="0" w:color="auto"/>
        <w:bottom w:val="none" w:sz="0" w:space="0" w:color="auto"/>
        <w:right w:val="none" w:sz="0" w:space="0" w:color="auto"/>
      </w:divBdr>
    </w:div>
    <w:div w:id="1190534005">
      <w:bodyDiv w:val="1"/>
      <w:marLeft w:val="0"/>
      <w:marRight w:val="0"/>
      <w:marTop w:val="0"/>
      <w:marBottom w:val="0"/>
      <w:divBdr>
        <w:top w:val="none" w:sz="0" w:space="0" w:color="auto"/>
        <w:left w:val="none" w:sz="0" w:space="0" w:color="auto"/>
        <w:bottom w:val="none" w:sz="0" w:space="0" w:color="auto"/>
        <w:right w:val="none" w:sz="0" w:space="0" w:color="auto"/>
      </w:divBdr>
    </w:div>
    <w:div w:id="1201286226">
      <w:bodyDiv w:val="1"/>
      <w:marLeft w:val="0"/>
      <w:marRight w:val="0"/>
      <w:marTop w:val="0"/>
      <w:marBottom w:val="0"/>
      <w:divBdr>
        <w:top w:val="none" w:sz="0" w:space="0" w:color="auto"/>
        <w:left w:val="none" w:sz="0" w:space="0" w:color="auto"/>
        <w:bottom w:val="none" w:sz="0" w:space="0" w:color="auto"/>
        <w:right w:val="none" w:sz="0" w:space="0" w:color="auto"/>
      </w:divBdr>
    </w:div>
    <w:div w:id="1213661734">
      <w:bodyDiv w:val="1"/>
      <w:marLeft w:val="0"/>
      <w:marRight w:val="0"/>
      <w:marTop w:val="0"/>
      <w:marBottom w:val="0"/>
      <w:divBdr>
        <w:top w:val="none" w:sz="0" w:space="0" w:color="auto"/>
        <w:left w:val="none" w:sz="0" w:space="0" w:color="auto"/>
        <w:bottom w:val="none" w:sz="0" w:space="0" w:color="auto"/>
        <w:right w:val="none" w:sz="0" w:space="0" w:color="auto"/>
      </w:divBdr>
    </w:div>
    <w:div w:id="1278176722">
      <w:bodyDiv w:val="1"/>
      <w:marLeft w:val="0"/>
      <w:marRight w:val="0"/>
      <w:marTop w:val="0"/>
      <w:marBottom w:val="0"/>
      <w:divBdr>
        <w:top w:val="none" w:sz="0" w:space="0" w:color="auto"/>
        <w:left w:val="none" w:sz="0" w:space="0" w:color="auto"/>
        <w:bottom w:val="none" w:sz="0" w:space="0" w:color="auto"/>
        <w:right w:val="none" w:sz="0" w:space="0" w:color="auto"/>
      </w:divBdr>
    </w:div>
    <w:div w:id="1348754838">
      <w:bodyDiv w:val="1"/>
      <w:marLeft w:val="0"/>
      <w:marRight w:val="0"/>
      <w:marTop w:val="0"/>
      <w:marBottom w:val="0"/>
      <w:divBdr>
        <w:top w:val="none" w:sz="0" w:space="0" w:color="auto"/>
        <w:left w:val="none" w:sz="0" w:space="0" w:color="auto"/>
        <w:bottom w:val="none" w:sz="0" w:space="0" w:color="auto"/>
        <w:right w:val="none" w:sz="0" w:space="0" w:color="auto"/>
      </w:divBdr>
    </w:div>
    <w:div w:id="1462772419">
      <w:bodyDiv w:val="1"/>
      <w:marLeft w:val="0"/>
      <w:marRight w:val="0"/>
      <w:marTop w:val="0"/>
      <w:marBottom w:val="0"/>
      <w:divBdr>
        <w:top w:val="none" w:sz="0" w:space="0" w:color="auto"/>
        <w:left w:val="none" w:sz="0" w:space="0" w:color="auto"/>
        <w:bottom w:val="none" w:sz="0" w:space="0" w:color="auto"/>
        <w:right w:val="none" w:sz="0" w:space="0" w:color="auto"/>
      </w:divBdr>
    </w:div>
    <w:div w:id="1503659637">
      <w:bodyDiv w:val="1"/>
      <w:marLeft w:val="0"/>
      <w:marRight w:val="0"/>
      <w:marTop w:val="0"/>
      <w:marBottom w:val="0"/>
      <w:divBdr>
        <w:top w:val="none" w:sz="0" w:space="0" w:color="auto"/>
        <w:left w:val="none" w:sz="0" w:space="0" w:color="auto"/>
        <w:bottom w:val="none" w:sz="0" w:space="0" w:color="auto"/>
        <w:right w:val="none" w:sz="0" w:space="0" w:color="auto"/>
      </w:divBdr>
    </w:div>
    <w:div w:id="1516575710">
      <w:bodyDiv w:val="1"/>
      <w:marLeft w:val="0"/>
      <w:marRight w:val="0"/>
      <w:marTop w:val="0"/>
      <w:marBottom w:val="0"/>
      <w:divBdr>
        <w:top w:val="none" w:sz="0" w:space="0" w:color="auto"/>
        <w:left w:val="none" w:sz="0" w:space="0" w:color="auto"/>
        <w:bottom w:val="none" w:sz="0" w:space="0" w:color="auto"/>
        <w:right w:val="none" w:sz="0" w:space="0" w:color="auto"/>
      </w:divBdr>
    </w:div>
    <w:div w:id="1518039340">
      <w:bodyDiv w:val="1"/>
      <w:marLeft w:val="0"/>
      <w:marRight w:val="0"/>
      <w:marTop w:val="0"/>
      <w:marBottom w:val="0"/>
      <w:divBdr>
        <w:top w:val="none" w:sz="0" w:space="0" w:color="auto"/>
        <w:left w:val="none" w:sz="0" w:space="0" w:color="auto"/>
        <w:bottom w:val="none" w:sz="0" w:space="0" w:color="auto"/>
        <w:right w:val="none" w:sz="0" w:space="0" w:color="auto"/>
      </w:divBdr>
    </w:div>
    <w:div w:id="1600329740">
      <w:bodyDiv w:val="1"/>
      <w:marLeft w:val="0"/>
      <w:marRight w:val="0"/>
      <w:marTop w:val="0"/>
      <w:marBottom w:val="0"/>
      <w:divBdr>
        <w:top w:val="none" w:sz="0" w:space="0" w:color="auto"/>
        <w:left w:val="none" w:sz="0" w:space="0" w:color="auto"/>
        <w:bottom w:val="none" w:sz="0" w:space="0" w:color="auto"/>
        <w:right w:val="none" w:sz="0" w:space="0" w:color="auto"/>
      </w:divBdr>
    </w:div>
    <w:div w:id="1660185466">
      <w:bodyDiv w:val="1"/>
      <w:marLeft w:val="0"/>
      <w:marRight w:val="0"/>
      <w:marTop w:val="0"/>
      <w:marBottom w:val="0"/>
      <w:divBdr>
        <w:top w:val="none" w:sz="0" w:space="0" w:color="auto"/>
        <w:left w:val="none" w:sz="0" w:space="0" w:color="auto"/>
        <w:bottom w:val="none" w:sz="0" w:space="0" w:color="auto"/>
        <w:right w:val="none" w:sz="0" w:space="0" w:color="auto"/>
      </w:divBdr>
    </w:div>
    <w:div w:id="1690989230">
      <w:bodyDiv w:val="1"/>
      <w:marLeft w:val="0"/>
      <w:marRight w:val="0"/>
      <w:marTop w:val="0"/>
      <w:marBottom w:val="0"/>
      <w:divBdr>
        <w:top w:val="none" w:sz="0" w:space="0" w:color="auto"/>
        <w:left w:val="none" w:sz="0" w:space="0" w:color="auto"/>
        <w:bottom w:val="none" w:sz="0" w:space="0" w:color="auto"/>
        <w:right w:val="none" w:sz="0" w:space="0" w:color="auto"/>
      </w:divBdr>
    </w:div>
    <w:div w:id="1707678132">
      <w:bodyDiv w:val="1"/>
      <w:marLeft w:val="0"/>
      <w:marRight w:val="0"/>
      <w:marTop w:val="0"/>
      <w:marBottom w:val="0"/>
      <w:divBdr>
        <w:top w:val="none" w:sz="0" w:space="0" w:color="auto"/>
        <w:left w:val="none" w:sz="0" w:space="0" w:color="auto"/>
        <w:bottom w:val="none" w:sz="0" w:space="0" w:color="auto"/>
        <w:right w:val="none" w:sz="0" w:space="0" w:color="auto"/>
      </w:divBdr>
    </w:div>
    <w:div w:id="1719164100">
      <w:bodyDiv w:val="1"/>
      <w:marLeft w:val="0"/>
      <w:marRight w:val="0"/>
      <w:marTop w:val="0"/>
      <w:marBottom w:val="0"/>
      <w:divBdr>
        <w:top w:val="none" w:sz="0" w:space="0" w:color="auto"/>
        <w:left w:val="none" w:sz="0" w:space="0" w:color="auto"/>
        <w:bottom w:val="none" w:sz="0" w:space="0" w:color="auto"/>
        <w:right w:val="none" w:sz="0" w:space="0" w:color="auto"/>
      </w:divBdr>
    </w:div>
    <w:div w:id="1744720749">
      <w:bodyDiv w:val="1"/>
      <w:marLeft w:val="0"/>
      <w:marRight w:val="0"/>
      <w:marTop w:val="0"/>
      <w:marBottom w:val="0"/>
      <w:divBdr>
        <w:top w:val="none" w:sz="0" w:space="0" w:color="auto"/>
        <w:left w:val="none" w:sz="0" w:space="0" w:color="auto"/>
        <w:bottom w:val="none" w:sz="0" w:space="0" w:color="auto"/>
        <w:right w:val="none" w:sz="0" w:space="0" w:color="auto"/>
      </w:divBdr>
    </w:div>
    <w:div w:id="1752392590">
      <w:bodyDiv w:val="1"/>
      <w:marLeft w:val="0"/>
      <w:marRight w:val="0"/>
      <w:marTop w:val="0"/>
      <w:marBottom w:val="0"/>
      <w:divBdr>
        <w:top w:val="none" w:sz="0" w:space="0" w:color="auto"/>
        <w:left w:val="none" w:sz="0" w:space="0" w:color="auto"/>
        <w:bottom w:val="none" w:sz="0" w:space="0" w:color="auto"/>
        <w:right w:val="none" w:sz="0" w:space="0" w:color="auto"/>
      </w:divBdr>
    </w:div>
    <w:div w:id="1756240326">
      <w:bodyDiv w:val="1"/>
      <w:marLeft w:val="0"/>
      <w:marRight w:val="0"/>
      <w:marTop w:val="0"/>
      <w:marBottom w:val="0"/>
      <w:divBdr>
        <w:top w:val="none" w:sz="0" w:space="0" w:color="auto"/>
        <w:left w:val="none" w:sz="0" w:space="0" w:color="auto"/>
        <w:bottom w:val="none" w:sz="0" w:space="0" w:color="auto"/>
        <w:right w:val="none" w:sz="0" w:space="0" w:color="auto"/>
      </w:divBdr>
    </w:div>
    <w:div w:id="1768233693">
      <w:bodyDiv w:val="1"/>
      <w:marLeft w:val="0"/>
      <w:marRight w:val="0"/>
      <w:marTop w:val="0"/>
      <w:marBottom w:val="0"/>
      <w:divBdr>
        <w:top w:val="none" w:sz="0" w:space="0" w:color="auto"/>
        <w:left w:val="none" w:sz="0" w:space="0" w:color="auto"/>
        <w:bottom w:val="none" w:sz="0" w:space="0" w:color="auto"/>
        <w:right w:val="none" w:sz="0" w:space="0" w:color="auto"/>
      </w:divBdr>
    </w:div>
    <w:div w:id="1782996579">
      <w:bodyDiv w:val="1"/>
      <w:marLeft w:val="0"/>
      <w:marRight w:val="0"/>
      <w:marTop w:val="0"/>
      <w:marBottom w:val="0"/>
      <w:divBdr>
        <w:top w:val="none" w:sz="0" w:space="0" w:color="auto"/>
        <w:left w:val="none" w:sz="0" w:space="0" w:color="auto"/>
        <w:bottom w:val="none" w:sz="0" w:space="0" w:color="auto"/>
        <w:right w:val="none" w:sz="0" w:space="0" w:color="auto"/>
      </w:divBdr>
    </w:div>
    <w:div w:id="1808353151">
      <w:bodyDiv w:val="1"/>
      <w:marLeft w:val="0"/>
      <w:marRight w:val="0"/>
      <w:marTop w:val="0"/>
      <w:marBottom w:val="0"/>
      <w:divBdr>
        <w:top w:val="none" w:sz="0" w:space="0" w:color="auto"/>
        <w:left w:val="none" w:sz="0" w:space="0" w:color="auto"/>
        <w:bottom w:val="none" w:sz="0" w:space="0" w:color="auto"/>
        <w:right w:val="none" w:sz="0" w:space="0" w:color="auto"/>
      </w:divBdr>
    </w:div>
    <w:div w:id="1854146429">
      <w:bodyDiv w:val="1"/>
      <w:marLeft w:val="0"/>
      <w:marRight w:val="0"/>
      <w:marTop w:val="0"/>
      <w:marBottom w:val="0"/>
      <w:divBdr>
        <w:top w:val="none" w:sz="0" w:space="0" w:color="auto"/>
        <w:left w:val="none" w:sz="0" w:space="0" w:color="auto"/>
        <w:bottom w:val="none" w:sz="0" w:space="0" w:color="auto"/>
        <w:right w:val="none" w:sz="0" w:space="0" w:color="auto"/>
      </w:divBdr>
    </w:div>
    <w:div w:id="1863742368">
      <w:bodyDiv w:val="1"/>
      <w:marLeft w:val="0"/>
      <w:marRight w:val="0"/>
      <w:marTop w:val="0"/>
      <w:marBottom w:val="0"/>
      <w:divBdr>
        <w:top w:val="none" w:sz="0" w:space="0" w:color="auto"/>
        <w:left w:val="none" w:sz="0" w:space="0" w:color="auto"/>
        <w:bottom w:val="none" w:sz="0" w:space="0" w:color="auto"/>
        <w:right w:val="none" w:sz="0" w:space="0" w:color="auto"/>
      </w:divBdr>
    </w:div>
    <w:div w:id="1941253513">
      <w:bodyDiv w:val="1"/>
      <w:marLeft w:val="0"/>
      <w:marRight w:val="0"/>
      <w:marTop w:val="0"/>
      <w:marBottom w:val="0"/>
      <w:divBdr>
        <w:top w:val="none" w:sz="0" w:space="0" w:color="auto"/>
        <w:left w:val="none" w:sz="0" w:space="0" w:color="auto"/>
        <w:bottom w:val="none" w:sz="0" w:space="0" w:color="auto"/>
        <w:right w:val="none" w:sz="0" w:space="0" w:color="auto"/>
      </w:divBdr>
    </w:div>
    <w:div w:id="1961066179">
      <w:bodyDiv w:val="1"/>
      <w:marLeft w:val="0"/>
      <w:marRight w:val="0"/>
      <w:marTop w:val="0"/>
      <w:marBottom w:val="0"/>
      <w:divBdr>
        <w:top w:val="none" w:sz="0" w:space="0" w:color="auto"/>
        <w:left w:val="none" w:sz="0" w:space="0" w:color="auto"/>
        <w:bottom w:val="none" w:sz="0" w:space="0" w:color="auto"/>
        <w:right w:val="none" w:sz="0" w:space="0" w:color="auto"/>
      </w:divBdr>
    </w:div>
    <w:div w:id="2031295762">
      <w:bodyDiv w:val="1"/>
      <w:marLeft w:val="0"/>
      <w:marRight w:val="0"/>
      <w:marTop w:val="0"/>
      <w:marBottom w:val="0"/>
      <w:divBdr>
        <w:top w:val="none" w:sz="0" w:space="0" w:color="auto"/>
        <w:left w:val="none" w:sz="0" w:space="0" w:color="auto"/>
        <w:bottom w:val="none" w:sz="0" w:space="0" w:color="auto"/>
        <w:right w:val="none" w:sz="0" w:space="0" w:color="auto"/>
      </w:divBdr>
    </w:div>
    <w:div w:id="2035227037">
      <w:bodyDiv w:val="1"/>
      <w:marLeft w:val="0"/>
      <w:marRight w:val="0"/>
      <w:marTop w:val="0"/>
      <w:marBottom w:val="0"/>
      <w:divBdr>
        <w:top w:val="none" w:sz="0" w:space="0" w:color="auto"/>
        <w:left w:val="none" w:sz="0" w:space="0" w:color="auto"/>
        <w:bottom w:val="none" w:sz="0" w:space="0" w:color="auto"/>
        <w:right w:val="none" w:sz="0" w:space="0" w:color="auto"/>
      </w:divBdr>
    </w:div>
    <w:div w:id="2080012929">
      <w:bodyDiv w:val="1"/>
      <w:marLeft w:val="0"/>
      <w:marRight w:val="0"/>
      <w:marTop w:val="0"/>
      <w:marBottom w:val="0"/>
      <w:divBdr>
        <w:top w:val="none" w:sz="0" w:space="0" w:color="auto"/>
        <w:left w:val="none" w:sz="0" w:space="0" w:color="auto"/>
        <w:bottom w:val="none" w:sz="0" w:space="0" w:color="auto"/>
        <w:right w:val="none" w:sz="0" w:space="0" w:color="auto"/>
      </w:divBdr>
      <w:divsChild>
        <w:div w:id="1053041833">
          <w:marLeft w:val="720"/>
          <w:marRight w:val="0"/>
          <w:marTop w:val="120"/>
          <w:marBottom w:val="0"/>
          <w:divBdr>
            <w:top w:val="none" w:sz="0" w:space="0" w:color="auto"/>
            <w:left w:val="none" w:sz="0" w:space="0" w:color="auto"/>
            <w:bottom w:val="none" w:sz="0" w:space="0" w:color="auto"/>
            <w:right w:val="none" w:sz="0" w:space="0" w:color="auto"/>
          </w:divBdr>
        </w:div>
      </w:divsChild>
    </w:div>
    <w:div w:id="2093037772">
      <w:bodyDiv w:val="1"/>
      <w:marLeft w:val="0"/>
      <w:marRight w:val="0"/>
      <w:marTop w:val="0"/>
      <w:marBottom w:val="0"/>
      <w:divBdr>
        <w:top w:val="none" w:sz="0" w:space="0" w:color="auto"/>
        <w:left w:val="none" w:sz="0" w:space="0" w:color="auto"/>
        <w:bottom w:val="none" w:sz="0" w:space="0" w:color="auto"/>
        <w:right w:val="none" w:sz="0" w:space="0" w:color="auto"/>
      </w:divBdr>
    </w:div>
    <w:div w:id="2094931594">
      <w:bodyDiv w:val="1"/>
      <w:marLeft w:val="0"/>
      <w:marRight w:val="0"/>
      <w:marTop w:val="0"/>
      <w:marBottom w:val="0"/>
      <w:divBdr>
        <w:top w:val="none" w:sz="0" w:space="0" w:color="auto"/>
        <w:left w:val="none" w:sz="0" w:space="0" w:color="auto"/>
        <w:bottom w:val="none" w:sz="0" w:space="0" w:color="auto"/>
        <w:right w:val="none" w:sz="0" w:space="0" w:color="auto"/>
      </w:divBdr>
    </w:div>
    <w:div w:id="212333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6CB87-328A-47F7-B6C4-EB249B071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30</Pages>
  <Words>6820</Words>
  <Characters>38875</Characters>
  <Application>Microsoft Office Word</Application>
  <DocSecurity>0</DocSecurity>
  <Lines>323</Lines>
  <Paragraphs>91</Paragraphs>
  <ScaleCrop>false</ScaleCrop>
  <Company/>
  <LinksUpToDate>false</LinksUpToDate>
  <CharactersWithSpaces>45604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楊育誠</dc:creator>
  <cp:lastModifiedBy>朱益廷</cp:lastModifiedBy>
  <cp:revision>11</cp:revision>
  <cp:lastPrinted>2019-05-02T08:27:00Z</cp:lastPrinted>
  <dcterms:created xsi:type="dcterms:W3CDTF">2019-05-02T06:36:00Z</dcterms:created>
  <dcterms:modified xsi:type="dcterms:W3CDTF">2019-05-03T00:58:00Z</dcterms:modified>
</cp:coreProperties>
</file>